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24" w:rsidRPr="00BD5C24" w:rsidRDefault="00BD5C24" w:rsidP="00BD5C24">
      <w:pPr>
        <w:shd w:val="clear" w:color="auto" w:fill="FFFFFF"/>
        <w:jc w:val="center"/>
        <w:rPr>
          <w:rFonts w:eastAsia="Times New Roman"/>
          <w:color w:val="050505"/>
          <w:sz w:val="52"/>
          <w:szCs w:val="52"/>
        </w:rPr>
      </w:pPr>
      <w:r w:rsidRPr="00BD5C24">
        <w:rPr>
          <w:rStyle w:val="xd2edcug0"/>
          <w:rFonts w:eastAsia="Times New Roman"/>
          <w:b/>
          <w:bCs/>
          <w:color w:val="050505"/>
          <w:sz w:val="52"/>
          <w:szCs w:val="52"/>
        </w:rPr>
        <w:t>HIRDETMÉNY</w:t>
      </w:r>
    </w:p>
    <w:p w:rsidR="00BD5C24" w:rsidRPr="00BD5C24" w:rsidRDefault="00BD5C24" w:rsidP="00BD5C24">
      <w:pPr>
        <w:shd w:val="clear" w:color="auto" w:fill="FFFFFF"/>
        <w:jc w:val="center"/>
        <w:rPr>
          <w:rFonts w:eastAsia="Times New Roman"/>
          <w:color w:val="050505"/>
        </w:rPr>
      </w:pPr>
      <w:r w:rsidRPr="00BD5C24">
        <w:rPr>
          <w:rStyle w:val="xd2edcug0"/>
          <w:rFonts w:eastAsia="Times New Roman"/>
          <w:b/>
          <w:bCs/>
          <w:color w:val="050505"/>
        </w:rPr>
        <w:t>Tájékoztatom a tisztelt budaörsieket, illetve a görög közösség tagjait, hogy a Magyarország Kormánya által a 478/2020. (XI. 3.) Kormányrendelettel kihirdetett veszélyhelyzetre tekintettel</w:t>
      </w:r>
    </w:p>
    <w:p w:rsidR="00BD5C24" w:rsidRDefault="00BD5C24" w:rsidP="00BD5C24">
      <w:pPr>
        <w:shd w:val="clear" w:color="auto" w:fill="FFFFFF"/>
        <w:jc w:val="center"/>
        <w:rPr>
          <w:rFonts w:eastAsia="Times New Roman"/>
          <w:color w:val="050505"/>
        </w:rPr>
      </w:pPr>
      <w:r w:rsidRPr="00BD5C24">
        <w:rPr>
          <w:rFonts w:eastAsia="Times New Roman"/>
          <w:b/>
          <w:bCs/>
          <w:color w:val="050505"/>
        </w:rPr>
        <w:br/>
      </w:r>
    </w:p>
    <w:p w:rsidR="00BD5C24" w:rsidRDefault="00BD5C24" w:rsidP="00BD5C24">
      <w:pPr>
        <w:shd w:val="clear" w:color="auto" w:fill="FFFFFF"/>
        <w:jc w:val="center"/>
        <w:rPr>
          <w:rFonts w:eastAsia="Times New Roman"/>
          <w:color w:val="050505"/>
        </w:rPr>
      </w:pPr>
    </w:p>
    <w:p w:rsidR="00BD5C24" w:rsidRPr="00BD5C24" w:rsidRDefault="00BD5C24" w:rsidP="00BD5C24">
      <w:pPr>
        <w:shd w:val="clear" w:color="auto" w:fill="FFFFFF"/>
        <w:jc w:val="center"/>
        <w:rPr>
          <w:rFonts w:eastAsia="Times New Roman"/>
          <w:color w:val="050505"/>
        </w:rPr>
      </w:pPr>
    </w:p>
    <w:p w:rsidR="00BD5C24" w:rsidRPr="00BD5C24" w:rsidRDefault="00BD5C24" w:rsidP="00BD5C24">
      <w:pPr>
        <w:shd w:val="clear" w:color="auto" w:fill="FFFFFF"/>
        <w:jc w:val="center"/>
        <w:rPr>
          <w:rFonts w:eastAsia="Times New Roman"/>
          <w:color w:val="050505"/>
        </w:rPr>
      </w:pPr>
      <w:proofErr w:type="gramStart"/>
      <w:r w:rsidRPr="00BD5C24">
        <w:rPr>
          <w:rFonts w:eastAsia="Times New Roman"/>
          <w:b/>
          <w:bCs/>
          <w:color w:val="050505"/>
        </w:rPr>
        <w:t>a</w:t>
      </w:r>
      <w:proofErr w:type="gramEnd"/>
      <w:r w:rsidRPr="00BD5C24">
        <w:rPr>
          <w:rFonts w:eastAsia="Times New Roman"/>
          <w:b/>
          <w:bCs/>
          <w:color w:val="050505"/>
        </w:rPr>
        <w:t xml:space="preserve"> 2020. november 17-re tervezett</w:t>
      </w:r>
    </w:p>
    <w:p w:rsidR="00BD5C24" w:rsidRPr="00BD5C24" w:rsidRDefault="00BD5C24" w:rsidP="00BD5C24">
      <w:pPr>
        <w:shd w:val="clear" w:color="auto" w:fill="FFFFFF"/>
        <w:jc w:val="center"/>
        <w:rPr>
          <w:rFonts w:eastAsia="Times New Roman"/>
          <w:color w:val="050505"/>
          <w:sz w:val="44"/>
          <w:szCs w:val="44"/>
        </w:rPr>
      </w:pPr>
      <w:r w:rsidRPr="00BD5C24">
        <w:rPr>
          <w:rStyle w:val="xd2edcug0"/>
          <w:rFonts w:eastAsia="Times New Roman"/>
          <w:b/>
          <w:bCs/>
          <w:color w:val="050505"/>
          <w:sz w:val="44"/>
          <w:szCs w:val="44"/>
        </w:rPr>
        <w:t>KÖZMEGHALLGATÁS</w:t>
      </w:r>
    </w:p>
    <w:p w:rsidR="00BD5C24" w:rsidRPr="00BD5C24" w:rsidRDefault="00BD5C24" w:rsidP="00BD5C24">
      <w:pPr>
        <w:shd w:val="clear" w:color="auto" w:fill="FFFFFF"/>
        <w:jc w:val="center"/>
        <w:rPr>
          <w:rFonts w:eastAsia="Times New Roman"/>
          <w:color w:val="050505"/>
        </w:rPr>
      </w:pPr>
      <w:proofErr w:type="gramStart"/>
      <w:r w:rsidRPr="00BD5C24">
        <w:rPr>
          <w:rStyle w:val="xd2edcug0"/>
          <w:rFonts w:eastAsia="Times New Roman"/>
          <w:b/>
          <w:bCs/>
          <w:color w:val="050505"/>
        </w:rPr>
        <w:t>hagyományos</w:t>
      </w:r>
      <w:proofErr w:type="gramEnd"/>
      <w:r w:rsidRPr="00BD5C24">
        <w:rPr>
          <w:rStyle w:val="xd2edcug0"/>
          <w:rFonts w:eastAsia="Times New Roman"/>
          <w:b/>
          <w:bCs/>
          <w:color w:val="050505"/>
        </w:rPr>
        <w:t xml:space="preserve"> módon,</w:t>
      </w:r>
    </w:p>
    <w:p w:rsidR="00BD5C24" w:rsidRPr="00BD5C24" w:rsidRDefault="00BD5C24" w:rsidP="00BD5C24">
      <w:pPr>
        <w:shd w:val="clear" w:color="auto" w:fill="FFFFFF"/>
        <w:jc w:val="center"/>
        <w:rPr>
          <w:rFonts w:eastAsia="Times New Roman"/>
          <w:color w:val="050505"/>
        </w:rPr>
      </w:pPr>
      <w:proofErr w:type="gramStart"/>
      <w:r w:rsidRPr="00BD5C24">
        <w:rPr>
          <w:rStyle w:val="xd2edcug0"/>
          <w:rFonts w:eastAsia="Times New Roman"/>
          <w:b/>
          <w:bCs/>
          <w:color w:val="050505"/>
        </w:rPr>
        <w:t>képviselő-testületi</w:t>
      </w:r>
      <w:proofErr w:type="gramEnd"/>
      <w:r w:rsidRPr="00BD5C24">
        <w:rPr>
          <w:rStyle w:val="xd2edcug0"/>
          <w:rFonts w:eastAsia="Times New Roman"/>
          <w:b/>
          <w:bCs/>
          <w:color w:val="050505"/>
        </w:rPr>
        <w:t xml:space="preserve"> ülés formájában történő</w:t>
      </w:r>
    </w:p>
    <w:p w:rsidR="00BD5C24" w:rsidRPr="00BD5C24" w:rsidRDefault="00BD5C24" w:rsidP="00BD5C24">
      <w:pPr>
        <w:shd w:val="clear" w:color="auto" w:fill="FFFFFF"/>
        <w:jc w:val="center"/>
        <w:rPr>
          <w:rFonts w:eastAsia="Times New Roman"/>
          <w:color w:val="050505"/>
        </w:rPr>
      </w:pPr>
      <w:proofErr w:type="gramStart"/>
      <w:r w:rsidRPr="00BD5C24">
        <w:rPr>
          <w:rStyle w:val="xd2edcug0"/>
          <w:rFonts w:eastAsia="Times New Roman"/>
          <w:b/>
          <w:bCs/>
          <w:color w:val="050505"/>
        </w:rPr>
        <w:t>megtartására</w:t>
      </w:r>
      <w:proofErr w:type="gramEnd"/>
      <w:r w:rsidRPr="00BD5C24">
        <w:rPr>
          <w:rStyle w:val="xd2edcug0"/>
          <w:rFonts w:eastAsia="Times New Roman"/>
          <w:b/>
          <w:bCs/>
          <w:color w:val="050505"/>
        </w:rPr>
        <w:t xml:space="preserve"> nincs lehetőség.</w:t>
      </w:r>
    </w:p>
    <w:p w:rsidR="00BD5C24" w:rsidRDefault="00BD5C24" w:rsidP="00BD5C24">
      <w:pPr>
        <w:shd w:val="clear" w:color="auto" w:fill="FFFFFF"/>
      </w:pPr>
      <w:r w:rsidRPr="00BD5C24">
        <w:rPr>
          <w:b/>
          <w:bCs/>
        </w:rPr>
        <w:br/>
      </w:r>
    </w:p>
    <w:p w:rsidR="00BD5C24" w:rsidRDefault="00BD5C24" w:rsidP="00BD5C24">
      <w:pPr>
        <w:shd w:val="clear" w:color="auto" w:fill="FFFFFF"/>
      </w:pPr>
    </w:p>
    <w:p w:rsidR="00BD5C24" w:rsidRPr="00BD5C24" w:rsidRDefault="00BD5C24" w:rsidP="00BD5C24">
      <w:pPr>
        <w:shd w:val="clear" w:color="auto" w:fill="FFFFFF"/>
      </w:pPr>
    </w:p>
    <w:p w:rsidR="00BD5C24" w:rsidRPr="00BD5C24" w:rsidRDefault="00BD5C24" w:rsidP="00BD5C24">
      <w:pPr>
        <w:shd w:val="clear" w:color="auto" w:fill="FFFFFF"/>
        <w:jc w:val="center"/>
        <w:rPr>
          <w:rFonts w:eastAsia="Times New Roman"/>
          <w:color w:val="050505"/>
        </w:rPr>
      </w:pPr>
      <w:r w:rsidRPr="00BD5C24">
        <w:rPr>
          <w:rStyle w:val="xd2edcug0"/>
          <w:rFonts w:eastAsia="Times New Roman"/>
          <w:b/>
          <w:bCs/>
          <w:color w:val="050505"/>
        </w:rPr>
        <w:t>Kérem a tisztelt lakosságot és</w:t>
      </w:r>
    </w:p>
    <w:p w:rsidR="00BD5C24" w:rsidRPr="00BD5C24" w:rsidRDefault="00BD5C24" w:rsidP="00BD5C24">
      <w:pPr>
        <w:shd w:val="clear" w:color="auto" w:fill="FFFFFF"/>
        <w:jc w:val="center"/>
        <w:rPr>
          <w:rFonts w:eastAsia="Times New Roman"/>
          <w:color w:val="050505"/>
        </w:rPr>
      </w:pPr>
      <w:proofErr w:type="gramStart"/>
      <w:r w:rsidRPr="00BD5C24">
        <w:rPr>
          <w:rStyle w:val="xd2edcug0"/>
          <w:rFonts w:eastAsia="Times New Roman"/>
          <w:b/>
          <w:bCs/>
          <w:color w:val="050505"/>
        </w:rPr>
        <w:t>a</w:t>
      </w:r>
      <w:proofErr w:type="gramEnd"/>
      <w:r w:rsidRPr="00BD5C24">
        <w:rPr>
          <w:rStyle w:val="xd2edcug0"/>
          <w:rFonts w:eastAsia="Times New Roman"/>
          <w:b/>
          <w:bCs/>
          <w:color w:val="050505"/>
        </w:rPr>
        <w:t xml:space="preserve"> helyben érdekelt szervezetek képviselőit,</w:t>
      </w:r>
    </w:p>
    <w:p w:rsidR="00BD5C24" w:rsidRPr="00BD5C24" w:rsidRDefault="00BD5C24" w:rsidP="00BD5C24">
      <w:pPr>
        <w:shd w:val="clear" w:color="auto" w:fill="FFFFFF"/>
        <w:jc w:val="center"/>
        <w:rPr>
          <w:rFonts w:eastAsia="Times New Roman"/>
          <w:color w:val="050505"/>
        </w:rPr>
      </w:pPr>
      <w:proofErr w:type="gramStart"/>
      <w:r w:rsidRPr="00BD5C24">
        <w:rPr>
          <w:rStyle w:val="xd2edcug0"/>
          <w:rFonts w:eastAsia="Times New Roman"/>
          <w:b/>
          <w:bCs/>
          <w:color w:val="050505"/>
        </w:rPr>
        <w:t>hogy</w:t>
      </w:r>
      <w:proofErr w:type="gramEnd"/>
      <w:r w:rsidRPr="00BD5C24">
        <w:rPr>
          <w:rStyle w:val="xd2edcug0"/>
          <w:rFonts w:eastAsia="Times New Roman"/>
          <w:b/>
          <w:bCs/>
          <w:color w:val="050505"/>
        </w:rPr>
        <w:t xml:space="preserve"> a helyi görög közügyeket érintő kérdéseiket és javaslataikat</w:t>
      </w:r>
    </w:p>
    <w:p w:rsidR="00BD5C24" w:rsidRPr="00BD5C24" w:rsidRDefault="00BD5C24" w:rsidP="00BD5C24">
      <w:pPr>
        <w:shd w:val="clear" w:color="auto" w:fill="FFFFFF"/>
        <w:jc w:val="center"/>
        <w:rPr>
          <w:rFonts w:eastAsia="Times New Roman"/>
          <w:color w:val="050505"/>
        </w:rPr>
      </w:pPr>
      <w:r w:rsidRPr="00BD5C24">
        <w:rPr>
          <w:rFonts w:eastAsia="Times New Roman"/>
          <w:b/>
          <w:bCs/>
          <w:color w:val="050505"/>
        </w:rPr>
        <w:t>2020. november 20-áig (péntekig)</w:t>
      </w:r>
    </w:p>
    <w:p w:rsidR="00BD5C24" w:rsidRPr="00BD5C24" w:rsidRDefault="00BD5C24" w:rsidP="00BD5C24">
      <w:pPr>
        <w:shd w:val="clear" w:color="auto" w:fill="FFFFFF"/>
        <w:jc w:val="center"/>
        <w:rPr>
          <w:rFonts w:eastAsia="Times New Roman"/>
          <w:color w:val="050505"/>
        </w:rPr>
      </w:pPr>
      <w:proofErr w:type="gramStart"/>
      <w:r w:rsidRPr="00BD5C24">
        <w:rPr>
          <w:rFonts w:eastAsia="Times New Roman"/>
          <w:b/>
          <w:bCs/>
          <w:color w:val="050505"/>
        </w:rPr>
        <w:t>elektronikus</w:t>
      </w:r>
      <w:proofErr w:type="gramEnd"/>
      <w:r w:rsidRPr="00BD5C24">
        <w:rPr>
          <w:rFonts w:eastAsia="Times New Roman"/>
          <w:b/>
          <w:bCs/>
          <w:color w:val="050505"/>
        </w:rPr>
        <w:t xml:space="preserve"> levélben a </w:t>
      </w:r>
      <w:hyperlink r:id="rId4" w:history="1">
        <w:r w:rsidRPr="00BD5C24">
          <w:rPr>
            <w:rStyle w:val="Hiperhivatkozs"/>
            <w:rFonts w:eastAsia="Times New Roman"/>
            <w:b/>
            <w:bCs/>
          </w:rPr>
          <w:t>spyrosagardi@hotmail.com</w:t>
        </w:r>
      </w:hyperlink>
      <w:r w:rsidRPr="00BD5C24">
        <w:rPr>
          <w:rFonts w:eastAsia="Times New Roman"/>
          <w:b/>
          <w:bCs/>
          <w:color w:val="050505"/>
        </w:rPr>
        <w:t xml:space="preserve"> címre, vagy levélküldeményként legkés</w:t>
      </w:r>
      <w:r w:rsidRPr="00BD5C24">
        <w:rPr>
          <w:rStyle w:val="xd2edcug0"/>
          <w:rFonts w:eastAsia="Times New Roman"/>
          <w:b/>
          <w:bCs/>
          <w:color w:val="050505"/>
        </w:rPr>
        <w:t>őbb fenti napon postára adva a Budaörsi Görög Nemzetiségi Önkormányzathoz címezve (2040 Budaörs, Budapesti út 54.), a borítékon a „Közmeghallgatás” kifejezés feltüntetésével juttassák el az Önkormányzatunkhoz.</w:t>
      </w:r>
    </w:p>
    <w:p w:rsidR="00BD5C24" w:rsidRDefault="00BD5C24" w:rsidP="00BD5C24">
      <w:pPr>
        <w:shd w:val="clear" w:color="auto" w:fill="FFFFFF"/>
        <w:jc w:val="center"/>
      </w:pPr>
      <w:r w:rsidRPr="00BD5C24">
        <w:rPr>
          <w:b/>
          <w:bCs/>
        </w:rPr>
        <w:br/>
      </w:r>
    </w:p>
    <w:p w:rsidR="00BD5C24" w:rsidRPr="00BD5C24" w:rsidRDefault="00BD5C24" w:rsidP="00BD5C24">
      <w:pPr>
        <w:shd w:val="clear" w:color="auto" w:fill="FFFFFF"/>
        <w:jc w:val="center"/>
      </w:pPr>
    </w:p>
    <w:p w:rsidR="00BD5C24" w:rsidRPr="00BD5C24" w:rsidRDefault="00BD5C24" w:rsidP="00BD5C24">
      <w:pPr>
        <w:shd w:val="clear" w:color="auto" w:fill="FFFFFF"/>
        <w:rPr>
          <w:rFonts w:eastAsia="Times New Roman"/>
          <w:color w:val="050505"/>
        </w:rPr>
      </w:pPr>
      <w:r w:rsidRPr="00BD5C24">
        <w:rPr>
          <w:rStyle w:val="xd2edcug0"/>
          <w:rFonts w:eastAsia="Times New Roman"/>
          <w:b/>
          <w:bCs/>
          <w:color w:val="050505"/>
        </w:rPr>
        <w:t>A fenti módon és határidőben megküldött kérdésekre és javaslatokra haladéktalanul, de legkésőbb 15 napon belül választ adunk.</w:t>
      </w:r>
    </w:p>
    <w:p w:rsidR="00BD5C24" w:rsidRDefault="00BD5C24" w:rsidP="00BD5C24">
      <w:pPr>
        <w:shd w:val="clear" w:color="auto" w:fill="FFFFFF"/>
        <w:rPr>
          <w:rFonts w:eastAsia="Times New Roman"/>
          <w:color w:val="050505"/>
        </w:rPr>
      </w:pPr>
      <w:r w:rsidRPr="00BD5C24">
        <w:rPr>
          <w:rFonts w:eastAsia="Times New Roman"/>
          <w:b/>
          <w:bCs/>
          <w:color w:val="050505"/>
        </w:rPr>
        <w:br/>
      </w:r>
    </w:p>
    <w:p w:rsidR="00BD5C24" w:rsidRDefault="00BD5C24" w:rsidP="00BD5C24">
      <w:pPr>
        <w:shd w:val="clear" w:color="auto" w:fill="FFFFFF"/>
        <w:rPr>
          <w:rFonts w:eastAsia="Times New Roman"/>
          <w:color w:val="050505"/>
        </w:rPr>
      </w:pPr>
    </w:p>
    <w:p w:rsidR="00BD5C24" w:rsidRPr="00BD5C24" w:rsidRDefault="00BD5C24" w:rsidP="00BD5C24">
      <w:pPr>
        <w:shd w:val="clear" w:color="auto" w:fill="FFFFFF"/>
        <w:rPr>
          <w:rFonts w:eastAsia="Times New Roman"/>
          <w:color w:val="050505"/>
        </w:rPr>
      </w:pPr>
      <w:bookmarkStart w:id="0" w:name="_GoBack"/>
      <w:bookmarkEnd w:id="0"/>
    </w:p>
    <w:p w:rsidR="00BD5C24" w:rsidRPr="00BD5C24" w:rsidRDefault="00BD5C24" w:rsidP="00BD5C24">
      <w:pPr>
        <w:shd w:val="clear" w:color="auto" w:fill="FFFFFF"/>
        <w:jc w:val="right"/>
        <w:rPr>
          <w:rFonts w:eastAsia="Times New Roman"/>
          <w:color w:val="050505"/>
        </w:rPr>
      </w:pPr>
      <w:proofErr w:type="gramStart"/>
      <w:r w:rsidRPr="00BD5C24">
        <w:rPr>
          <w:rFonts w:eastAsia="Times New Roman"/>
          <w:b/>
          <w:bCs/>
          <w:color w:val="050505"/>
        </w:rPr>
        <w:t>a</w:t>
      </w:r>
      <w:proofErr w:type="gramEnd"/>
      <w:r w:rsidRPr="00BD5C24">
        <w:rPr>
          <w:rFonts w:eastAsia="Times New Roman"/>
          <w:b/>
          <w:bCs/>
          <w:color w:val="050505"/>
        </w:rPr>
        <w:t xml:space="preserve"> képvisel</w:t>
      </w:r>
      <w:r w:rsidRPr="00BD5C24">
        <w:rPr>
          <w:rStyle w:val="xd2edcug0"/>
          <w:rFonts w:eastAsia="Times New Roman"/>
          <w:b/>
          <w:bCs/>
          <w:color w:val="050505"/>
        </w:rPr>
        <w:t>ő-testület nevében:</w:t>
      </w:r>
    </w:p>
    <w:p w:rsidR="00BD5C24" w:rsidRPr="00BD5C24" w:rsidRDefault="00BD5C24" w:rsidP="00BD5C24">
      <w:pPr>
        <w:shd w:val="clear" w:color="auto" w:fill="FFFFFF"/>
        <w:jc w:val="right"/>
        <w:rPr>
          <w:rFonts w:eastAsia="Times New Roman"/>
          <w:color w:val="050505"/>
        </w:rPr>
      </w:pPr>
      <w:r w:rsidRPr="00BD5C24">
        <w:rPr>
          <w:rStyle w:val="xd2edcug0"/>
          <w:rFonts w:eastAsia="Times New Roman"/>
          <w:b/>
          <w:bCs/>
          <w:color w:val="050505"/>
        </w:rPr>
        <w:t>AGÁRDI BENDEGÚZ SZPÍROSZ</w:t>
      </w:r>
      <w:r w:rsidRPr="00BD5C24">
        <w:rPr>
          <w:rStyle w:val="xd2edcug0"/>
          <w:rFonts w:eastAsia="Times New Roman"/>
          <w:b/>
          <w:bCs/>
          <w:color w:val="050505"/>
        </w:rPr>
        <w:t xml:space="preserve"> s.k.</w:t>
      </w:r>
    </w:p>
    <w:p w:rsidR="00BD5C24" w:rsidRPr="00BD5C24" w:rsidRDefault="00BD5C24" w:rsidP="00BD5C24">
      <w:pPr>
        <w:shd w:val="clear" w:color="auto" w:fill="FFFFFF"/>
        <w:jc w:val="right"/>
        <w:rPr>
          <w:rFonts w:eastAsia="Times New Roman"/>
          <w:color w:val="050505"/>
        </w:rPr>
      </w:pPr>
      <w:r w:rsidRPr="00BD5C24">
        <w:rPr>
          <w:rStyle w:val="xd2edcug0"/>
          <w:rFonts w:eastAsia="Times New Roman"/>
          <w:b/>
          <w:bCs/>
          <w:color w:val="050505"/>
        </w:rPr>
        <w:t>Budaörsi Görög Nemzetiségi Önkormányzat - elnök</w:t>
      </w:r>
    </w:p>
    <w:p w:rsidR="001E47E9" w:rsidRDefault="001E47E9"/>
    <w:sectPr w:rsidR="001E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24"/>
    <w:rsid w:val="001E47E9"/>
    <w:rsid w:val="00B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35013-C90B-4798-AEBD-EEAA5FE9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5C24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D5C24"/>
    <w:rPr>
      <w:color w:val="0563C1" w:themeColor="hyperlink"/>
      <w:u w:val="single"/>
    </w:rPr>
  </w:style>
  <w:style w:type="character" w:customStyle="1" w:styleId="xd2edcug0">
    <w:name w:val="x_d2edcug0"/>
    <w:basedOn w:val="Bekezdsalapbettpusa"/>
    <w:rsid w:val="00BD5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yrosagardi@hot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Kohlhoffer-Mizser Csilla Ilona dr.</dc:creator>
  <cp:keywords/>
  <dc:description/>
  <cp:lastModifiedBy>Kohlhoffer-Mizser Csilla Ilona dr.</cp:lastModifiedBy>
  <cp:revision>1</cp:revision>
  <dcterms:created xsi:type="dcterms:W3CDTF">2020-11-17T11:59:00Z</dcterms:created>
  <dcterms:modified xsi:type="dcterms:W3CDTF">2020-11-17T12:03:00Z</dcterms:modified>
</cp:coreProperties>
</file>