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1F" w:rsidRPr="00182C9C" w:rsidRDefault="00463E1F" w:rsidP="00EB4E2F">
      <w:pPr>
        <w:ind w:hanging="10"/>
        <w:jc w:val="center"/>
        <w:rPr>
          <w:rFonts w:eastAsia="Times New Roman" w:cs="Arial"/>
          <w:color w:val="000000"/>
          <w:szCs w:val="24"/>
          <w:lang w:eastAsia="hu-HU"/>
        </w:rPr>
      </w:pPr>
    </w:p>
    <w:p w:rsidR="00463E1F" w:rsidRPr="00182C9C" w:rsidRDefault="00463E1F" w:rsidP="00EB4E2F">
      <w:pPr>
        <w:tabs>
          <w:tab w:val="right" w:pos="13467"/>
        </w:tabs>
        <w:overflowPunct w:val="0"/>
        <w:autoSpaceDE w:val="0"/>
        <w:autoSpaceDN w:val="0"/>
        <w:adjustRightInd w:val="0"/>
        <w:ind w:hanging="10"/>
        <w:jc w:val="center"/>
        <w:textAlignment w:val="baseline"/>
        <w:rPr>
          <w:rFonts w:eastAsia="Times New Roman" w:cs="Arial"/>
          <w:b/>
          <w:color w:val="000000"/>
          <w:szCs w:val="24"/>
          <w:lang w:eastAsia="hu-HU"/>
        </w:rPr>
      </w:pPr>
      <w:r w:rsidRPr="00182C9C">
        <w:rPr>
          <w:rFonts w:eastAsia="Times New Roman" w:cs="Arial"/>
          <w:b/>
          <w:color w:val="000000"/>
          <w:szCs w:val="24"/>
          <w:lang w:eastAsia="hu-HU"/>
        </w:rPr>
        <w:t>Jegyzőkönyv</w:t>
      </w:r>
      <w:r w:rsidRPr="00182C9C">
        <w:rPr>
          <w:rFonts w:eastAsia="Tahoma" w:cs="Arial"/>
          <w:b/>
          <w:bCs/>
          <w:color w:val="000000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463E1F" w:rsidRPr="00182C9C" w:rsidRDefault="00463E1F" w:rsidP="00EB4E2F">
      <w:pPr>
        <w:tabs>
          <w:tab w:val="right" w:pos="13467"/>
        </w:tabs>
        <w:ind w:hanging="10"/>
        <w:jc w:val="center"/>
        <w:rPr>
          <w:rFonts w:eastAsia="Times New Roman" w:cs="Arial"/>
          <w:b/>
          <w:bCs/>
          <w:color w:val="000000"/>
          <w:szCs w:val="24"/>
          <w:lang w:eastAsia="hu-HU"/>
        </w:rPr>
      </w:pPr>
      <w:r w:rsidRPr="00182C9C">
        <w:rPr>
          <w:rFonts w:eastAsia="Times New Roman" w:cs="Arial"/>
          <w:b/>
          <w:bCs/>
          <w:color w:val="000000"/>
          <w:szCs w:val="24"/>
          <w:lang w:eastAsia="hu-HU"/>
        </w:rPr>
        <w:t>Budaörs Város Önkormányzat Képviselő-testülete</w:t>
      </w:r>
    </w:p>
    <w:p w:rsidR="00463E1F" w:rsidRPr="00182C9C" w:rsidRDefault="00463E1F" w:rsidP="00EB4E2F">
      <w:pPr>
        <w:tabs>
          <w:tab w:val="right" w:pos="13467"/>
        </w:tabs>
        <w:ind w:hanging="10"/>
        <w:jc w:val="center"/>
        <w:rPr>
          <w:rFonts w:eastAsia="Times New Roman" w:cs="Arial"/>
          <w:b/>
          <w:bCs/>
          <w:color w:val="000000"/>
          <w:szCs w:val="24"/>
          <w:lang w:eastAsia="hu-HU"/>
        </w:rPr>
      </w:pPr>
      <w:r w:rsidRPr="00182C9C">
        <w:rPr>
          <w:rFonts w:eastAsia="Times New Roman" w:cs="Arial"/>
          <w:b/>
          <w:bCs/>
          <w:color w:val="000000"/>
          <w:szCs w:val="24"/>
          <w:lang w:eastAsia="hu-HU"/>
        </w:rPr>
        <w:t xml:space="preserve">2021. </w:t>
      </w:r>
      <w:r>
        <w:rPr>
          <w:rFonts w:eastAsia="Times New Roman" w:cs="Arial"/>
          <w:b/>
          <w:bCs/>
          <w:color w:val="000000"/>
          <w:szCs w:val="24"/>
          <w:lang w:eastAsia="hu-HU"/>
        </w:rPr>
        <w:t>december 08</w:t>
      </w:r>
      <w:r w:rsidRPr="00182C9C">
        <w:rPr>
          <w:rFonts w:eastAsia="Times New Roman" w:cs="Arial"/>
          <w:b/>
          <w:bCs/>
          <w:color w:val="000000"/>
          <w:szCs w:val="24"/>
          <w:lang w:eastAsia="hu-HU"/>
        </w:rPr>
        <w:t>-i ünnepi üléséről</w:t>
      </w:r>
    </w:p>
    <w:p w:rsidR="00463E1F" w:rsidRPr="00182C9C" w:rsidRDefault="00463E1F" w:rsidP="00EB4E2F">
      <w:pPr>
        <w:keepNext/>
        <w:tabs>
          <w:tab w:val="right" w:pos="13467"/>
        </w:tabs>
        <w:ind w:hanging="10"/>
        <w:outlineLvl w:val="0"/>
        <w:rPr>
          <w:rFonts w:eastAsia="Times New Roman" w:cs="Arial"/>
          <w:b/>
          <w:color w:val="000000"/>
          <w:szCs w:val="24"/>
          <w:u w:val="single"/>
          <w:lang w:eastAsia="hu-HU"/>
        </w:rPr>
      </w:pPr>
    </w:p>
    <w:p w:rsidR="00463E1F" w:rsidRPr="00182C9C" w:rsidRDefault="00463E1F" w:rsidP="00EB4E2F">
      <w:pPr>
        <w:keepNext/>
        <w:tabs>
          <w:tab w:val="right" w:pos="13467"/>
        </w:tabs>
        <w:ind w:hanging="10"/>
        <w:jc w:val="both"/>
        <w:outlineLvl w:val="0"/>
        <w:rPr>
          <w:rFonts w:eastAsia="Times New Roman" w:cs="Arial"/>
          <w:color w:val="000000"/>
          <w:szCs w:val="24"/>
          <w:lang w:eastAsia="hu-HU"/>
        </w:rPr>
      </w:pPr>
      <w:r w:rsidRPr="00182C9C">
        <w:rPr>
          <w:rFonts w:eastAsia="Times New Roman" w:cs="Arial"/>
          <w:b/>
          <w:color w:val="000000"/>
          <w:szCs w:val="24"/>
          <w:u w:val="single"/>
          <w:lang w:eastAsia="hu-HU"/>
        </w:rPr>
        <w:t>Az ülés helye:</w:t>
      </w:r>
      <w:r w:rsidRPr="00182C9C">
        <w:rPr>
          <w:rFonts w:eastAsia="Times New Roman" w:cs="Arial"/>
          <w:color w:val="000000"/>
          <w:szCs w:val="24"/>
          <w:lang w:eastAsia="hu-HU"/>
        </w:rPr>
        <w:t xml:space="preserve"> 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Budaörsi Városháza </w:t>
      </w:r>
      <w:r w:rsidR="00EB52F9">
        <w:rPr>
          <w:rFonts w:eastAsia="Times New Roman" w:cs="Arial"/>
          <w:bCs/>
          <w:color w:val="000000"/>
          <w:szCs w:val="24"/>
          <w:lang w:eastAsia="hu-HU"/>
        </w:rPr>
        <w:t>tanácskozó terem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(2040 Budaörs, Szabadság út 134. sz.)</w:t>
      </w:r>
    </w:p>
    <w:p w:rsidR="00EC2B10" w:rsidRDefault="00EC2B10" w:rsidP="00EB4E2F">
      <w:pPr>
        <w:tabs>
          <w:tab w:val="left" w:pos="1276"/>
          <w:tab w:val="left" w:pos="3969"/>
        </w:tabs>
        <w:ind w:right="72" w:hanging="10"/>
        <w:jc w:val="both"/>
        <w:rPr>
          <w:rFonts w:eastAsia="Times New Roman" w:cs="Arial"/>
          <w:b/>
          <w:bCs/>
          <w:color w:val="000000"/>
          <w:szCs w:val="24"/>
          <w:u w:val="single"/>
          <w:lang w:eastAsia="hu-HU"/>
        </w:rPr>
      </w:pPr>
    </w:p>
    <w:p w:rsidR="00463E1F" w:rsidRPr="00182C9C" w:rsidRDefault="00463E1F" w:rsidP="00EB4E2F">
      <w:pPr>
        <w:tabs>
          <w:tab w:val="left" w:pos="1276"/>
          <w:tab w:val="left" w:pos="3969"/>
        </w:tabs>
        <w:ind w:right="72"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  <w:r w:rsidRPr="00182C9C">
        <w:rPr>
          <w:rFonts w:eastAsia="Times New Roman" w:cs="Arial"/>
          <w:b/>
          <w:bCs/>
          <w:color w:val="000000"/>
          <w:szCs w:val="24"/>
          <w:u w:val="single"/>
          <w:lang w:eastAsia="hu-HU"/>
        </w:rPr>
        <w:t>Jelen vannak: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</w:t>
      </w:r>
      <w:proofErr w:type="spellStart"/>
      <w:r w:rsidRPr="00182C9C">
        <w:rPr>
          <w:rFonts w:eastAsia="Times New Roman" w:cs="Arial"/>
          <w:bCs/>
          <w:color w:val="000000"/>
          <w:szCs w:val="24"/>
          <w:lang w:eastAsia="hu-HU"/>
        </w:rPr>
        <w:t>Wittinghoff</w:t>
      </w:r>
      <w:proofErr w:type="spellEnd"/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Tamás polgármester, </w:t>
      </w:r>
      <w:r w:rsidR="00161A81" w:rsidRPr="00182C9C">
        <w:rPr>
          <w:rFonts w:eastAsia="Times New Roman" w:cs="Arial"/>
          <w:bCs/>
          <w:color w:val="000000"/>
          <w:szCs w:val="24"/>
          <w:lang w:eastAsia="hu-HU"/>
        </w:rPr>
        <w:t>Laczik Zoltán,</w:t>
      </w:r>
      <w:r w:rsidR="00161A81">
        <w:rPr>
          <w:rFonts w:eastAsia="Times New Roman" w:cs="Arial"/>
          <w:bCs/>
          <w:color w:val="000000"/>
          <w:szCs w:val="24"/>
          <w:lang w:eastAsia="hu-HU"/>
        </w:rPr>
        <w:t xml:space="preserve"> </w:t>
      </w:r>
      <w:r w:rsidR="00EC2B10" w:rsidRPr="00182C9C">
        <w:rPr>
          <w:rFonts w:eastAsia="Times New Roman" w:cs="Arial"/>
          <w:bCs/>
          <w:color w:val="000000"/>
          <w:szCs w:val="24"/>
          <w:lang w:eastAsia="hu-HU"/>
        </w:rPr>
        <w:t xml:space="preserve">Monostori-Kalovits Márk, 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Hauser Péter, dr. Tóth Ferenc, dr. Molnár Gábor, </w:t>
      </w:r>
      <w:r w:rsidR="00EC2B10" w:rsidRPr="00182C9C">
        <w:rPr>
          <w:rFonts w:eastAsia="Times New Roman" w:cs="Arial"/>
          <w:bCs/>
          <w:color w:val="000000"/>
          <w:szCs w:val="24"/>
          <w:lang w:eastAsia="hu-HU"/>
        </w:rPr>
        <w:t xml:space="preserve">dr. Ritter Gergely, </w:t>
      </w:r>
      <w:r w:rsidR="00EC2B10" w:rsidRPr="00182C9C">
        <w:rPr>
          <w:rFonts w:eastAsia="Times New Roman"/>
          <w:bCs/>
          <w:szCs w:val="24"/>
          <w:lang w:eastAsia="hu-HU"/>
        </w:rPr>
        <w:t>Stift Nándor</w:t>
      </w:r>
      <w:r w:rsidR="00EC2B10">
        <w:rPr>
          <w:rFonts w:eastAsia="Times New Roman"/>
          <w:bCs/>
          <w:szCs w:val="24"/>
          <w:lang w:eastAsia="hu-HU"/>
        </w:rPr>
        <w:t xml:space="preserve">, 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>Farkas Benedek, Kapitány Gábor képviselő</w:t>
      </w:r>
      <w:r w:rsidR="00EC2B10">
        <w:rPr>
          <w:rFonts w:eastAsia="Times New Roman" w:cs="Arial"/>
          <w:bCs/>
          <w:color w:val="000000"/>
          <w:szCs w:val="24"/>
          <w:lang w:eastAsia="hu-HU"/>
        </w:rPr>
        <w:t>k.</w:t>
      </w:r>
    </w:p>
    <w:p w:rsidR="00463E1F" w:rsidRDefault="00463E1F" w:rsidP="00EB4E2F">
      <w:pPr>
        <w:tabs>
          <w:tab w:val="left" w:pos="1276"/>
          <w:tab w:val="left" w:pos="3969"/>
        </w:tabs>
        <w:ind w:right="72" w:hanging="10"/>
        <w:jc w:val="both"/>
        <w:rPr>
          <w:rFonts w:eastAsia="Times New Roman"/>
          <w:b/>
          <w:bCs/>
          <w:szCs w:val="24"/>
          <w:u w:val="single"/>
          <w:lang w:eastAsia="hu-HU"/>
        </w:rPr>
      </w:pPr>
      <w:bookmarkStart w:id="0" w:name="_Hlk76989986"/>
    </w:p>
    <w:p w:rsidR="00EC2B10" w:rsidRPr="00EC2B10" w:rsidRDefault="00EC2B10" w:rsidP="00EB4E2F">
      <w:pPr>
        <w:tabs>
          <w:tab w:val="left" w:pos="1276"/>
          <w:tab w:val="left" w:pos="3969"/>
        </w:tabs>
        <w:ind w:right="72" w:hanging="10"/>
        <w:jc w:val="both"/>
        <w:rPr>
          <w:rFonts w:eastAsia="Times New Roman"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u w:val="single"/>
          <w:lang w:eastAsia="hu-HU"/>
        </w:rPr>
        <w:t xml:space="preserve">Távol vannak: </w:t>
      </w:r>
      <w:proofErr w:type="spellStart"/>
      <w:r w:rsidRPr="00182C9C">
        <w:rPr>
          <w:rFonts w:eastAsia="Times New Roman" w:cs="Arial"/>
          <w:bCs/>
          <w:color w:val="000000"/>
          <w:szCs w:val="24"/>
          <w:lang w:eastAsia="hu-HU"/>
        </w:rPr>
        <w:t>Kisberk</w:t>
      </w:r>
      <w:proofErr w:type="spellEnd"/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Balázs, dr. Czuczor Gergely, Löfler Dávid</w:t>
      </w:r>
      <w:r>
        <w:rPr>
          <w:rFonts w:eastAsia="Times New Roman" w:cs="Arial"/>
          <w:bCs/>
          <w:color w:val="000000"/>
          <w:szCs w:val="24"/>
          <w:lang w:eastAsia="hu-HU"/>
        </w:rPr>
        <w:t xml:space="preserve"> képviselők.</w:t>
      </w:r>
    </w:p>
    <w:p w:rsidR="00463E1F" w:rsidRPr="00182C9C" w:rsidRDefault="00463E1F" w:rsidP="00EB4E2F">
      <w:pPr>
        <w:tabs>
          <w:tab w:val="left" w:pos="1276"/>
          <w:tab w:val="left" w:pos="3969"/>
        </w:tabs>
        <w:ind w:right="72" w:hanging="10"/>
        <w:jc w:val="both"/>
        <w:rPr>
          <w:rFonts w:eastAsia="Times New Roman"/>
          <w:bCs/>
          <w:szCs w:val="24"/>
          <w:lang w:eastAsia="hu-HU"/>
        </w:rPr>
      </w:pPr>
    </w:p>
    <w:bookmarkEnd w:id="0"/>
    <w:p w:rsidR="00463E1F" w:rsidRPr="00182C9C" w:rsidRDefault="00463E1F" w:rsidP="00EB4E2F">
      <w:pPr>
        <w:tabs>
          <w:tab w:val="left" w:pos="1276"/>
          <w:tab w:val="left" w:pos="3969"/>
        </w:tabs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  <w:r w:rsidRPr="00182C9C">
        <w:rPr>
          <w:rFonts w:eastAsia="Times New Roman" w:cs="Arial"/>
          <w:b/>
          <w:bCs/>
          <w:color w:val="000000"/>
          <w:szCs w:val="24"/>
          <w:u w:val="single"/>
          <w:lang w:eastAsia="hu-HU"/>
        </w:rPr>
        <w:t>Tanácskozási joggal jelen vannak: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dr. Bocsi István jegyző,</w:t>
      </w:r>
      <w:r w:rsidR="003204DA">
        <w:rPr>
          <w:rFonts w:eastAsia="Times New Roman" w:cs="Arial"/>
          <w:bCs/>
          <w:color w:val="000000"/>
          <w:szCs w:val="24"/>
          <w:lang w:eastAsia="hu-HU"/>
        </w:rPr>
        <w:t xml:space="preserve"> dr. Molnár Bernadett aljegyző,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</w:t>
      </w:r>
      <w:r w:rsidR="002E0A82">
        <w:rPr>
          <w:rFonts w:eastAsia="Times New Roman" w:cs="Arial"/>
          <w:bCs/>
          <w:color w:val="000000"/>
          <w:szCs w:val="24"/>
          <w:lang w:eastAsia="hu-HU"/>
        </w:rPr>
        <w:t>Vágó Cs</w:t>
      </w:r>
      <w:r w:rsidR="00EB52F9">
        <w:rPr>
          <w:rFonts w:eastAsia="Times New Roman" w:cs="Arial"/>
          <w:bCs/>
          <w:color w:val="000000"/>
          <w:szCs w:val="24"/>
          <w:lang w:eastAsia="hu-HU"/>
        </w:rPr>
        <w:t>a</w:t>
      </w:r>
      <w:r w:rsidR="002E0A82">
        <w:rPr>
          <w:rFonts w:eastAsia="Times New Roman" w:cs="Arial"/>
          <w:bCs/>
          <w:color w:val="000000"/>
          <w:szCs w:val="24"/>
          <w:lang w:eastAsia="hu-HU"/>
        </w:rPr>
        <w:t xml:space="preserve">ba kabinetvezető, Barta Gáborné pénzügyi irodavezető, Lőrincz Mihály műszaki ügyosztályvezető, 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Erdős Károlyné jegyzői irodavezető, </w:t>
      </w:r>
      <w:r>
        <w:rPr>
          <w:rFonts w:eastAsia="Times New Roman" w:cs="Arial"/>
          <w:bCs/>
          <w:color w:val="000000"/>
          <w:szCs w:val="24"/>
          <w:lang w:eastAsia="hu-HU"/>
        </w:rPr>
        <w:t xml:space="preserve">Géczy-Gaál Szilvia kulturális ügyintéző, 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>Zsák András közoktatási, közművelődési és sport osztályvezető</w:t>
      </w:r>
      <w:r w:rsidR="00EC2B10">
        <w:rPr>
          <w:rFonts w:eastAsia="Times New Roman" w:cs="Arial"/>
          <w:bCs/>
          <w:color w:val="000000"/>
          <w:szCs w:val="24"/>
          <w:lang w:eastAsia="hu-HU"/>
        </w:rPr>
        <w:t>.</w:t>
      </w:r>
    </w:p>
    <w:p w:rsidR="00463E1F" w:rsidRPr="00182C9C" w:rsidRDefault="00463E1F" w:rsidP="00EB4E2F">
      <w:pPr>
        <w:tabs>
          <w:tab w:val="left" w:pos="1276"/>
          <w:tab w:val="left" w:pos="3969"/>
        </w:tabs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</w:p>
    <w:p w:rsidR="00463E1F" w:rsidRPr="00182C9C" w:rsidRDefault="00463E1F" w:rsidP="00EB4E2F">
      <w:pPr>
        <w:tabs>
          <w:tab w:val="left" w:pos="1276"/>
          <w:tab w:val="left" w:pos="3969"/>
        </w:tabs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  <w:r w:rsidRPr="00EC2B10">
        <w:rPr>
          <w:rFonts w:eastAsia="Times New Roman" w:cs="Arial"/>
          <w:b/>
          <w:bCs/>
          <w:color w:val="000000"/>
          <w:szCs w:val="24"/>
          <w:u w:val="single"/>
          <w:lang w:eastAsia="hu-HU"/>
        </w:rPr>
        <w:t>Jelen van továbbá: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</w:t>
      </w:r>
      <w:proofErr w:type="spellStart"/>
      <w:r w:rsidRPr="00182C9C">
        <w:rPr>
          <w:rFonts w:eastAsia="Times New Roman" w:cs="Arial"/>
          <w:bCs/>
          <w:color w:val="000000"/>
          <w:szCs w:val="24"/>
          <w:lang w:eastAsia="hu-HU"/>
        </w:rPr>
        <w:t>díjazott</w:t>
      </w:r>
      <w:r w:rsidR="00435E4D">
        <w:rPr>
          <w:rFonts w:eastAsia="Times New Roman" w:cs="Arial"/>
          <w:bCs/>
          <w:color w:val="000000"/>
          <w:szCs w:val="24"/>
          <w:lang w:eastAsia="hu-HU"/>
        </w:rPr>
        <w:t>ak</w:t>
      </w:r>
      <w:proofErr w:type="spellEnd"/>
      <w:r w:rsidRPr="00182C9C">
        <w:rPr>
          <w:rFonts w:eastAsia="Times New Roman" w:cs="Arial"/>
          <w:bCs/>
          <w:color w:val="000000"/>
          <w:szCs w:val="24"/>
          <w:lang w:eastAsia="hu-HU"/>
        </w:rPr>
        <w:t>, intézményvezetők, az intézmények dolgozói, családtagok</w:t>
      </w:r>
    </w:p>
    <w:p w:rsidR="00463E1F" w:rsidRPr="00182C9C" w:rsidRDefault="00463E1F" w:rsidP="00EB4E2F">
      <w:pPr>
        <w:tabs>
          <w:tab w:val="left" w:pos="1276"/>
          <w:tab w:val="left" w:pos="3969"/>
        </w:tabs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</w:p>
    <w:p w:rsidR="00463E1F" w:rsidRPr="00182C9C" w:rsidRDefault="00463E1F" w:rsidP="00EB4E2F">
      <w:pPr>
        <w:tabs>
          <w:tab w:val="left" w:pos="1276"/>
          <w:tab w:val="left" w:pos="3969"/>
        </w:tabs>
        <w:ind w:hanging="10"/>
        <w:rPr>
          <w:rFonts w:eastAsia="Times New Roman" w:cs="Arial"/>
          <w:bCs/>
          <w:i/>
          <w:color w:val="000000"/>
          <w:szCs w:val="24"/>
          <w:lang w:eastAsia="hu-HU"/>
        </w:rPr>
      </w:pPr>
      <w:r w:rsidRPr="00182C9C">
        <w:rPr>
          <w:rFonts w:eastAsia="Times New Roman" w:cs="Arial"/>
          <w:bCs/>
          <w:i/>
          <w:color w:val="000000"/>
          <w:szCs w:val="24"/>
          <w:lang w:eastAsia="hu-HU"/>
        </w:rPr>
        <w:t xml:space="preserve">Jegyzőkönyvvezető: </w:t>
      </w:r>
      <w:r w:rsidR="00EC2B10">
        <w:rPr>
          <w:rFonts w:eastAsia="Times New Roman" w:cs="Arial"/>
          <w:bCs/>
          <w:i/>
          <w:color w:val="000000"/>
          <w:szCs w:val="24"/>
          <w:lang w:eastAsia="hu-HU"/>
        </w:rPr>
        <w:t>dr. Sándor Anett</w:t>
      </w:r>
    </w:p>
    <w:p w:rsidR="00463E1F" w:rsidRPr="00182C9C" w:rsidRDefault="00463E1F" w:rsidP="00EB4E2F">
      <w:pPr>
        <w:tabs>
          <w:tab w:val="left" w:pos="1276"/>
          <w:tab w:val="left" w:pos="3969"/>
        </w:tabs>
        <w:ind w:hanging="10"/>
        <w:rPr>
          <w:rFonts w:eastAsia="Times New Roman" w:cs="Arial"/>
          <w:bCs/>
          <w:color w:val="000000"/>
          <w:szCs w:val="24"/>
          <w:lang w:eastAsia="hu-HU"/>
        </w:rPr>
      </w:pPr>
    </w:p>
    <w:p w:rsidR="00463E1F" w:rsidRPr="00182C9C" w:rsidRDefault="00463E1F" w:rsidP="00EB4E2F">
      <w:pPr>
        <w:tabs>
          <w:tab w:val="left" w:pos="1276"/>
          <w:tab w:val="left" w:pos="3969"/>
        </w:tabs>
        <w:ind w:hanging="10"/>
        <w:rPr>
          <w:rFonts w:eastAsia="Times New Roman" w:cs="Arial"/>
          <w:bCs/>
          <w:color w:val="000000"/>
          <w:szCs w:val="24"/>
          <w:lang w:eastAsia="hu-HU"/>
        </w:rPr>
      </w:pPr>
    </w:p>
    <w:p w:rsidR="00463E1F" w:rsidRDefault="00463E1F" w:rsidP="00EB4E2F">
      <w:pPr>
        <w:ind w:hanging="10"/>
        <w:rPr>
          <w:rFonts w:eastAsia="Times New Roman" w:cs="Arial"/>
          <w:b/>
          <w:bCs/>
          <w:color w:val="000000"/>
          <w:spacing w:val="40"/>
          <w:szCs w:val="24"/>
          <w:u w:val="single"/>
          <w:lang w:eastAsia="hu-HU"/>
        </w:rPr>
      </w:pPr>
      <w:r w:rsidRPr="00182C9C">
        <w:rPr>
          <w:rFonts w:eastAsia="Times New Roman" w:cs="Arial"/>
          <w:b/>
          <w:bCs/>
          <w:color w:val="000000"/>
          <w:spacing w:val="40"/>
          <w:szCs w:val="24"/>
          <w:u w:val="single"/>
          <w:lang w:eastAsia="hu-HU"/>
        </w:rPr>
        <w:t>Napirend:</w:t>
      </w:r>
    </w:p>
    <w:p w:rsidR="00EC2B10" w:rsidRPr="00182C9C" w:rsidRDefault="00EC2B10" w:rsidP="00EB4E2F">
      <w:pPr>
        <w:ind w:hanging="10"/>
        <w:rPr>
          <w:rFonts w:eastAsia="Times New Roman" w:cs="Arial"/>
          <w:b/>
          <w:bCs/>
          <w:color w:val="000000"/>
          <w:spacing w:val="40"/>
          <w:szCs w:val="24"/>
          <w:u w:val="single"/>
          <w:lang w:eastAsia="hu-HU"/>
        </w:rPr>
      </w:pPr>
    </w:p>
    <w:p w:rsidR="00463E1F" w:rsidRPr="00EC2B10" w:rsidRDefault="00EC2B10" w:rsidP="00EB4E2F">
      <w:pPr>
        <w:pStyle w:val="Listaszerbekezds"/>
        <w:numPr>
          <w:ilvl w:val="0"/>
          <w:numId w:val="1"/>
        </w:numPr>
        <w:tabs>
          <w:tab w:val="left" w:pos="851"/>
        </w:tabs>
        <w:jc w:val="both"/>
        <w:rPr>
          <w:rFonts w:eastAsia="Times New Roman" w:cs="Arial"/>
          <w:b/>
          <w:bCs/>
          <w:color w:val="000000"/>
          <w:szCs w:val="24"/>
          <w:lang w:eastAsia="hu-HU"/>
        </w:rPr>
      </w:pPr>
      <w:bookmarkStart w:id="1" w:name="_Hlk90466038"/>
      <w:r w:rsidRPr="00EC2B10">
        <w:rPr>
          <w:rFonts w:eastAsia="Times New Roman" w:cs="Arial"/>
          <w:b/>
          <w:bCs/>
          <w:color w:val="000000"/>
          <w:szCs w:val="24"/>
          <w:lang w:eastAsia="hu-HU"/>
        </w:rPr>
        <w:t xml:space="preserve">Hauser József Városi Közművelődési Díj </w:t>
      </w:r>
      <w:bookmarkEnd w:id="1"/>
      <w:r w:rsidRPr="00EC2B10">
        <w:rPr>
          <w:rFonts w:eastAsia="Times New Roman" w:cs="Arial"/>
          <w:b/>
          <w:bCs/>
          <w:color w:val="000000"/>
          <w:szCs w:val="24"/>
          <w:lang w:eastAsia="hu-HU"/>
        </w:rPr>
        <w:t xml:space="preserve">és a Testnevelési és Sport Díj </w:t>
      </w:r>
      <w:r w:rsidR="00463E1F">
        <w:rPr>
          <w:rFonts w:eastAsia="Times New Roman" w:cs="Arial"/>
          <w:b/>
          <w:bCs/>
          <w:color w:val="000000"/>
          <w:szCs w:val="24"/>
          <w:lang w:eastAsia="hu-HU"/>
        </w:rPr>
        <w:t>átadása</w:t>
      </w:r>
    </w:p>
    <w:p w:rsidR="00EC2B10" w:rsidRDefault="00EC2B10" w:rsidP="00EB4E2F">
      <w:pPr>
        <w:ind w:hanging="10"/>
        <w:jc w:val="both"/>
        <w:rPr>
          <w:rFonts w:eastAsia="Times New Roman" w:cs="Arial"/>
          <w:b/>
          <w:bCs/>
          <w:color w:val="000000"/>
          <w:szCs w:val="24"/>
          <w:lang w:eastAsia="hu-HU"/>
        </w:rPr>
      </w:pPr>
    </w:p>
    <w:p w:rsidR="00463E1F" w:rsidRDefault="003204DA" w:rsidP="00EB4E2F">
      <w:pPr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  <w:r w:rsidRPr="003204DA">
        <w:rPr>
          <w:rFonts w:eastAsia="Times New Roman" w:cs="Arial"/>
          <w:b/>
          <w:bCs/>
          <w:color w:val="000000"/>
          <w:szCs w:val="24"/>
          <w:lang w:eastAsia="hu-HU"/>
        </w:rPr>
        <w:t>Zsák András közoktatási, közművelődési és sport osztályvezető</w:t>
      </w:r>
      <w:r w:rsidR="00463E1F">
        <w:rPr>
          <w:rFonts w:eastAsia="Times New Roman" w:cs="Arial"/>
          <w:b/>
          <w:bCs/>
          <w:color w:val="000000"/>
          <w:szCs w:val="24"/>
          <w:lang w:eastAsia="hu-HU"/>
        </w:rPr>
        <w:t xml:space="preserve">: </w:t>
      </w:r>
      <w:r w:rsidR="00463E1F" w:rsidRPr="00124F7A">
        <w:rPr>
          <w:rFonts w:eastAsia="Times New Roman" w:cs="Arial"/>
          <w:bCs/>
          <w:color w:val="000000"/>
          <w:szCs w:val="24"/>
          <w:lang w:eastAsia="hu-HU"/>
        </w:rPr>
        <w:t>Köszönti</w:t>
      </w:r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a megjelenteket az ünnepi képviselő-testületi ülésen, melynek keretén belül átadják a </w:t>
      </w:r>
      <w:r>
        <w:rPr>
          <w:rFonts w:eastAsia="Times New Roman" w:cs="Arial"/>
          <w:bCs/>
          <w:color w:val="000000"/>
          <w:szCs w:val="24"/>
          <w:lang w:eastAsia="hu-HU"/>
        </w:rPr>
        <w:t>városi sportdíjakat és a</w:t>
      </w:r>
      <w:r w:rsidR="00EB52F9">
        <w:rPr>
          <w:rFonts w:eastAsia="Times New Roman" w:cs="Arial"/>
          <w:bCs/>
          <w:color w:val="000000"/>
          <w:szCs w:val="24"/>
          <w:lang w:eastAsia="hu-HU"/>
        </w:rPr>
        <w:t xml:space="preserve"> </w:t>
      </w:r>
      <w:r w:rsidRPr="003204DA">
        <w:rPr>
          <w:rFonts w:eastAsia="Times New Roman" w:cs="Arial"/>
          <w:bCs/>
          <w:color w:val="000000"/>
          <w:szCs w:val="24"/>
          <w:lang w:eastAsia="hu-HU"/>
        </w:rPr>
        <w:t>Hauser József Városi Közművelődési</w:t>
      </w:r>
      <w:r w:rsidR="00463E1F">
        <w:rPr>
          <w:rFonts w:eastAsia="Times New Roman" w:cs="Arial"/>
          <w:bCs/>
          <w:color w:val="000000"/>
          <w:szCs w:val="24"/>
          <w:lang w:eastAsia="hu-HU"/>
        </w:rPr>
        <w:t xml:space="preserve"> Díjat.</w:t>
      </w:r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Külön tisztelettel köszönti </w:t>
      </w:r>
      <w:proofErr w:type="spellStart"/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>Wittinghoff</w:t>
      </w:r>
      <w:proofErr w:type="spellEnd"/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Tamás polgármestert, </w:t>
      </w:r>
      <w:proofErr w:type="spellStart"/>
      <w:r>
        <w:rPr>
          <w:rFonts w:eastAsia="Times New Roman" w:cs="Arial"/>
          <w:bCs/>
          <w:color w:val="000000"/>
          <w:szCs w:val="24"/>
          <w:lang w:eastAsia="hu-HU"/>
        </w:rPr>
        <w:t>Biró</w:t>
      </w:r>
      <w:proofErr w:type="spellEnd"/>
      <w:r>
        <w:rPr>
          <w:rFonts w:eastAsia="Times New Roman" w:cs="Arial"/>
          <w:bCs/>
          <w:color w:val="000000"/>
          <w:szCs w:val="24"/>
          <w:lang w:eastAsia="hu-HU"/>
        </w:rPr>
        <w:t xml:space="preserve"> Gyula alpolgármestert, </w:t>
      </w:r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>a képviselő-testület megjelent tagjait, dr. Bocsi István jegyző urat, dr. Molnár Bernadett aljegyző asszonyt,</w:t>
      </w:r>
      <w:r>
        <w:rPr>
          <w:rFonts w:eastAsia="Times New Roman" w:cs="Arial"/>
          <w:bCs/>
          <w:color w:val="000000"/>
          <w:szCs w:val="24"/>
          <w:lang w:eastAsia="hu-HU"/>
        </w:rPr>
        <w:t xml:space="preserve"> a Hauser család tagjait, 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>a helyi és környéki sajtó képviselőit</w:t>
      </w:r>
      <w:r>
        <w:rPr>
          <w:rFonts w:eastAsia="Times New Roman" w:cs="Arial"/>
          <w:bCs/>
          <w:color w:val="000000"/>
          <w:szCs w:val="24"/>
          <w:lang w:eastAsia="hu-HU"/>
        </w:rPr>
        <w:t>,</w:t>
      </w:r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a város</w:t>
      </w:r>
      <w:r>
        <w:rPr>
          <w:rFonts w:eastAsia="Times New Roman" w:cs="Arial"/>
          <w:bCs/>
          <w:color w:val="000000"/>
          <w:szCs w:val="24"/>
          <w:lang w:eastAsia="hu-HU"/>
        </w:rPr>
        <w:t xml:space="preserve">i televízió nézőit. </w:t>
      </w:r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 xml:space="preserve">Külön tisztelettel köszönti a </w:t>
      </w:r>
      <w:proofErr w:type="spellStart"/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>díjazott</w:t>
      </w:r>
      <w:r>
        <w:rPr>
          <w:rFonts w:eastAsia="Times New Roman" w:cs="Arial"/>
          <w:bCs/>
          <w:color w:val="000000"/>
          <w:szCs w:val="24"/>
          <w:lang w:eastAsia="hu-HU"/>
        </w:rPr>
        <w:t>akat</w:t>
      </w:r>
      <w:proofErr w:type="spellEnd"/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>, családtagjai</w:t>
      </w:r>
      <w:r>
        <w:rPr>
          <w:rFonts w:eastAsia="Times New Roman" w:cs="Arial"/>
          <w:bCs/>
          <w:color w:val="000000"/>
          <w:szCs w:val="24"/>
          <w:lang w:eastAsia="hu-HU"/>
        </w:rPr>
        <w:t>ka</w:t>
      </w:r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>t, hozzátartozói</w:t>
      </w:r>
      <w:r>
        <w:rPr>
          <w:rFonts w:eastAsia="Times New Roman" w:cs="Arial"/>
          <w:bCs/>
          <w:color w:val="000000"/>
          <w:szCs w:val="24"/>
          <w:lang w:eastAsia="hu-HU"/>
        </w:rPr>
        <w:t>kat</w:t>
      </w:r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>, barátai</w:t>
      </w:r>
      <w:r>
        <w:rPr>
          <w:rFonts w:eastAsia="Times New Roman" w:cs="Arial"/>
          <w:bCs/>
          <w:color w:val="000000"/>
          <w:szCs w:val="24"/>
          <w:lang w:eastAsia="hu-HU"/>
        </w:rPr>
        <w:t>ka</w:t>
      </w:r>
      <w:r w:rsidR="00463E1F" w:rsidRPr="00182C9C">
        <w:rPr>
          <w:rFonts w:eastAsia="Times New Roman" w:cs="Arial"/>
          <w:bCs/>
          <w:color w:val="000000"/>
          <w:szCs w:val="24"/>
          <w:lang w:eastAsia="hu-HU"/>
        </w:rPr>
        <w:t xml:space="preserve">t. </w:t>
      </w:r>
    </w:p>
    <w:p w:rsidR="00463E1F" w:rsidRPr="00182C9C" w:rsidRDefault="00463E1F" w:rsidP="00EB4E2F">
      <w:pPr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Tisztelettel felkéri </w:t>
      </w:r>
      <w:proofErr w:type="spellStart"/>
      <w:r w:rsidRPr="00182C9C">
        <w:rPr>
          <w:rFonts w:eastAsia="Times New Roman" w:cs="Arial"/>
          <w:bCs/>
          <w:color w:val="000000"/>
          <w:szCs w:val="24"/>
          <w:lang w:eastAsia="hu-HU"/>
        </w:rPr>
        <w:t>Wittinghoff</w:t>
      </w:r>
      <w:proofErr w:type="spellEnd"/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Tamást, Budaörs polgármesterét, hogy tartsa meg</w:t>
      </w:r>
      <w:r w:rsidR="003204DA">
        <w:rPr>
          <w:rFonts w:eastAsia="Times New Roman" w:cs="Arial"/>
          <w:bCs/>
          <w:color w:val="000000"/>
          <w:szCs w:val="24"/>
          <w:lang w:eastAsia="hu-HU"/>
        </w:rPr>
        <w:t xml:space="preserve"> ünnepi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 xml:space="preserve"> köszöntőjét és ismertesse a</w:t>
      </w:r>
      <w:r w:rsidR="003204DA">
        <w:rPr>
          <w:rFonts w:eastAsia="Times New Roman" w:cs="Arial"/>
          <w:bCs/>
          <w:color w:val="000000"/>
          <w:szCs w:val="24"/>
          <w:lang w:eastAsia="hu-HU"/>
        </w:rPr>
        <w:t xml:space="preserve"> </w:t>
      </w:r>
      <w:r w:rsidR="003204DA" w:rsidRPr="003204DA">
        <w:rPr>
          <w:rFonts w:eastAsia="Times New Roman" w:cs="Arial"/>
          <w:bCs/>
          <w:color w:val="000000"/>
          <w:szCs w:val="24"/>
          <w:lang w:eastAsia="hu-HU"/>
        </w:rPr>
        <w:t>Hauser József Városi Közművelődési Díj</w:t>
      </w:r>
      <w:r w:rsidR="003204DA">
        <w:rPr>
          <w:rFonts w:eastAsia="Times New Roman" w:cs="Arial"/>
          <w:bCs/>
          <w:color w:val="000000"/>
          <w:szCs w:val="24"/>
          <w:lang w:eastAsia="hu-HU"/>
        </w:rPr>
        <w:t>at.</w:t>
      </w:r>
    </w:p>
    <w:p w:rsidR="00463E1F" w:rsidRPr="00182C9C" w:rsidRDefault="00463E1F" w:rsidP="00EB4E2F">
      <w:pPr>
        <w:ind w:hanging="10"/>
        <w:rPr>
          <w:rFonts w:eastAsia="Times New Roman" w:cs="Arial"/>
          <w:color w:val="000000"/>
          <w:szCs w:val="24"/>
          <w:lang w:eastAsia="hu-HU"/>
        </w:rPr>
      </w:pPr>
    </w:p>
    <w:p w:rsidR="00463E1F" w:rsidRPr="009956D0" w:rsidRDefault="00463E1F" w:rsidP="00EB4E2F">
      <w:pPr>
        <w:ind w:hanging="10"/>
        <w:jc w:val="both"/>
        <w:rPr>
          <w:rFonts w:cs="Arial"/>
          <w:szCs w:val="24"/>
        </w:rPr>
      </w:pPr>
      <w:proofErr w:type="spellStart"/>
      <w:r>
        <w:rPr>
          <w:rFonts w:eastAsia="Times New Roman" w:cs="Arial"/>
          <w:b/>
          <w:bCs/>
          <w:color w:val="000000"/>
          <w:szCs w:val="24"/>
          <w:lang w:eastAsia="hu-HU"/>
        </w:rPr>
        <w:t>Wittinghoff</w:t>
      </w:r>
      <w:proofErr w:type="spellEnd"/>
      <w:r>
        <w:rPr>
          <w:rFonts w:eastAsia="Times New Roman" w:cs="Arial"/>
          <w:b/>
          <w:bCs/>
          <w:color w:val="000000"/>
          <w:szCs w:val="24"/>
          <w:lang w:eastAsia="hu-HU"/>
        </w:rPr>
        <w:t xml:space="preserve"> Tamás polgármester</w:t>
      </w:r>
      <w:r w:rsidRPr="00182C9C">
        <w:rPr>
          <w:rFonts w:eastAsia="Times New Roman" w:cs="Arial"/>
          <w:b/>
          <w:bCs/>
          <w:color w:val="000000"/>
          <w:szCs w:val="24"/>
          <w:lang w:eastAsia="hu-HU"/>
        </w:rPr>
        <w:t xml:space="preserve">: </w:t>
      </w:r>
      <w:r w:rsidRPr="00182C9C">
        <w:rPr>
          <w:rFonts w:eastAsia="Times New Roman" w:cs="Arial"/>
          <w:bCs/>
          <w:color w:val="000000"/>
          <w:szCs w:val="24"/>
          <w:lang w:eastAsia="hu-HU"/>
        </w:rPr>
        <w:t>Nagy szeretettel köszönt</w:t>
      </w:r>
      <w:r>
        <w:rPr>
          <w:rFonts w:eastAsia="Times New Roman" w:cs="Arial"/>
          <w:bCs/>
          <w:color w:val="000000"/>
          <w:szCs w:val="24"/>
          <w:lang w:eastAsia="hu-HU"/>
        </w:rPr>
        <w:t xml:space="preserve"> minden jelen lévőt</w:t>
      </w:r>
      <w:r w:rsidR="00E13546">
        <w:rPr>
          <w:rFonts w:eastAsia="Times New Roman" w:cs="Arial"/>
          <w:bCs/>
          <w:color w:val="000000"/>
          <w:szCs w:val="24"/>
          <w:lang w:eastAsia="hu-HU"/>
        </w:rPr>
        <w:t xml:space="preserve">. Ebből a szempontból szomorúbb ez a mai nap, más szempontból is kevesebb embert tudtak meghívni. Igyekeztek olyan körülményeket teremteni, amivel még az ünnepi része a dolognak nem sérül, de a járványügyi szempontokat mégis figyelembe veszik. Ha a dolognak a tartalmi részét nézi, akkor még szomorúbb, hiszen az első díjat annak, akit illetne nem tudják átadni, a családja fogja átvenni. Akiről szó van évtizedeken keresztül dolgozott a városért, munkatársuk, képviselőtársuk és barátjuk volt. Nagyon nehéz róla úgy beszélni, hogy meg tudja őrizni a megfelelő méltóságát és ne érzékenyüljön el, hiszen </w:t>
      </w:r>
      <w:proofErr w:type="spellStart"/>
      <w:r w:rsidR="00E13546">
        <w:rPr>
          <w:rFonts w:eastAsia="Times New Roman" w:cs="Arial"/>
          <w:bCs/>
          <w:color w:val="000000"/>
          <w:szCs w:val="24"/>
          <w:lang w:eastAsia="hu-HU"/>
        </w:rPr>
        <w:t>Kisfalv</w:t>
      </w:r>
      <w:r w:rsidR="00A40FFE">
        <w:rPr>
          <w:rFonts w:eastAsia="Times New Roman" w:cs="Arial"/>
          <w:bCs/>
          <w:color w:val="000000"/>
          <w:szCs w:val="24"/>
          <w:lang w:eastAsia="hu-HU"/>
        </w:rPr>
        <w:t>i</w:t>
      </w:r>
      <w:proofErr w:type="spellEnd"/>
      <w:r w:rsidR="00E13546">
        <w:rPr>
          <w:rFonts w:eastAsia="Times New Roman" w:cs="Arial"/>
          <w:bCs/>
          <w:color w:val="000000"/>
          <w:szCs w:val="24"/>
          <w:lang w:eastAsia="hu-HU"/>
        </w:rPr>
        <w:t xml:space="preserve"> Péterrel egy olyan ember távozott környezetükből, </w:t>
      </w:r>
      <w:r w:rsidR="00162520">
        <w:rPr>
          <w:rFonts w:eastAsia="Times New Roman" w:cs="Arial"/>
          <w:bCs/>
          <w:color w:val="000000"/>
          <w:szCs w:val="24"/>
          <w:lang w:eastAsia="hu-HU"/>
        </w:rPr>
        <w:t xml:space="preserve">családjukból, </w:t>
      </w:r>
      <w:r w:rsidR="00E13546">
        <w:rPr>
          <w:rFonts w:eastAsia="Times New Roman" w:cs="Arial"/>
          <w:bCs/>
          <w:color w:val="000000"/>
          <w:szCs w:val="24"/>
          <w:lang w:eastAsia="hu-HU"/>
        </w:rPr>
        <w:t>baráti körükből</w:t>
      </w:r>
      <w:r w:rsidR="00162520">
        <w:rPr>
          <w:rFonts w:eastAsia="Times New Roman" w:cs="Arial"/>
          <w:bCs/>
          <w:color w:val="000000"/>
          <w:szCs w:val="24"/>
          <w:lang w:eastAsia="hu-HU"/>
        </w:rPr>
        <w:t xml:space="preserve">, akinek az emlékét nagyon sokáig fogják őrizni. Budaörs Város </w:t>
      </w:r>
      <w:r w:rsidR="00162520">
        <w:rPr>
          <w:rFonts w:eastAsia="Times New Roman" w:cs="Arial"/>
          <w:bCs/>
          <w:color w:val="000000"/>
          <w:szCs w:val="24"/>
          <w:lang w:eastAsia="hu-HU"/>
        </w:rPr>
        <w:lastRenderedPageBreak/>
        <w:t xml:space="preserve">Önkormányzatának Képviselő-testülete a város kulturális életének fejlődése érdekében </w:t>
      </w:r>
      <w:r w:rsidR="00162520">
        <w:rPr>
          <w:rFonts w:cs="Arial"/>
          <w:szCs w:val="24"/>
        </w:rPr>
        <w:t>végzett</w:t>
      </w:r>
      <w:r w:rsidRPr="009956D0">
        <w:rPr>
          <w:rFonts w:cs="Arial"/>
          <w:szCs w:val="24"/>
        </w:rPr>
        <w:t xml:space="preserve"> kiemelkedő </w:t>
      </w:r>
      <w:r w:rsidR="00162520">
        <w:rPr>
          <w:rFonts w:cs="Arial"/>
          <w:szCs w:val="24"/>
        </w:rPr>
        <w:t>munka</w:t>
      </w:r>
      <w:r w:rsidRPr="009956D0">
        <w:rPr>
          <w:rFonts w:cs="Arial"/>
          <w:szCs w:val="24"/>
        </w:rPr>
        <w:t xml:space="preserve"> elismerésére alapította</w:t>
      </w:r>
      <w:r w:rsidR="00162520">
        <w:rPr>
          <w:rFonts w:cs="Arial"/>
          <w:szCs w:val="24"/>
        </w:rPr>
        <w:t xml:space="preserve"> a </w:t>
      </w:r>
      <w:r w:rsidR="00162520" w:rsidRPr="00162520">
        <w:rPr>
          <w:rFonts w:cs="Arial"/>
          <w:szCs w:val="24"/>
        </w:rPr>
        <w:t>Hauser József Városi Közművelődési Díj</w:t>
      </w:r>
      <w:r w:rsidR="00162520">
        <w:rPr>
          <w:rFonts w:cs="Arial"/>
          <w:szCs w:val="24"/>
        </w:rPr>
        <w:t>at 2003-ban.</w:t>
      </w:r>
    </w:p>
    <w:p w:rsidR="00463E1F" w:rsidRPr="009956D0" w:rsidRDefault="00463E1F" w:rsidP="00EB4E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463E1F" w:rsidRDefault="00463E1F" w:rsidP="00EB4E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956D0">
        <w:rPr>
          <w:rFonts w:ascii="Arial" w:hAnsi="Arial" w:cs="Arial"/>
          <w:sz w:val="24"/>
          <w:szCs w:val="24"/>
        </w:rPr>
        <w:t>A Díj annak a személynek</w:t>
      </w:r>
      <w:r w:rsidR="00E47E68">
        <w:rPr>
          <w:rFonts w:ascii="Arial" w:hAnsi="Arial" w:cs="Arial"/>
          <w:sz w:val="24"/>
          <w:szCs w:val="24"/>
        </w:rPr>
        <w:t xml:space="preserve"> vagy szervezetnek ítéli oda a Képviselő-testület, </w:t>
      </w:r>
      <w:r w:rsidRPr="009956D0">
        <w:rPr>
          <w:rFonts w:ascii="Arial" w:hAnsi="Arial" w:cs="Arial"/>
          <w:sz w:val="24"/>
          <w:szCs w:val="24"/>
        </w:rPr>
        <w:t xml:space="preserve">aki hosszú időn keresztül </w:t>
      </w:r>
      <w:r w:rsidR="00E47E68">
        <w:rPr>
          <w:rFonts w:ascii="Arial" w:hAnsi="Arial" w:cs="Arial"/>
          <w:sz w:val="24"/>
          <w:szCs w:val="24"/>
        </w:rPr>
        <w:t>eredményesen tevékenykedett Budaörs város kulturális, közművelődési életében, munkássága, magatartása példaként állítható mindannyiunk elé. P</w:t>
      </w:r>
      <w:r w:rsidR="00E47E68" w:rsidRPr="00E47E68">
        <w:rPr>
          <w:rFonts w:ascii="Arial" w:hAnsi="Arial" w:cs="Arial"/>
          <w:sz w:val="24"/>
          <w:szCs w:val="24"/>
        </w:rPr>
        <w:t>osztumusz</w:t>
      </w:r>
      <w:r w:rsidR="00E47E68">
        <w:rPr>
          <w:rFonts w:ascii="Arial" w:hAnsi="Arial" w:cs="Arial"/>
          <w:sz w:val="24"/>
          <w:szCs w:val="24"/>
        </w:rPr>
        <w:t xml:space="preserve"> adományozás esetén a </w:t>
      </w:r>
      <w:r w:rsidR="00A40FFE" w:rsidRPr="00162520">
        <w:rPr>
          <w:rFonts w:ascii="Arial" w:hAnsi="Arial" w:cs="Arial"/>
          <w:sz w:val="24"/>
          <w:szCs w:val="24"/>
        </w:rPr>
        <w:t>Hauser József</w:t>
      </w:r>
      <w:r w:rsidR="00A40FFE">
        <w:rPr>
          <w:rFonts w:ascii="Arial" w:hAnsi="Arial" w:cs="Arial"/>
          <w:sz w:val="24"/>
          <w:szCs w:val="24"/>
        </w:rPr>
        <w:t xml:space="preserve"> Díjat a család veszi át az emlékérem és a díszoklevél társaságában.</w:t>
      </w:r>
    </w:p>
    <w:p w:rsidR="00A40FFE" w:rsidRDefault="00A40FFE" w:rsidP="00EB4E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0FFE" w:rsidRDefault="00A40FFE" w:rsidP="00EB4E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320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Zsák András közoktatási, közművelődési és sport osztályvezető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: </w:t>
      </w:r>
      <w:r w:rsidRPr="00A40FFE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A40FFE">
        <w:rPr>
          <w:rFonts w:ascii="Arial" w:hAnsi="Arial" w:cs="Arial"/>
          <w:sz w:val="24"/>
          <w:szCs w:val="24"/>
        </w:rPr>
        <w:t>Kisfalvi</w:t>
      </w:r>
      <w:proofErr w:type="spellEnd"/>
      <w:r w:rsidRPr="00A40FFE">
        <w:rPr>
          <w:rFonts w:ascii="Arial" w:hAnsi="Arial" w:cs="Arial"/>
          <w:sz w:val="24"/>
          <w:szCs w:val="24"/>
        </w:rPr>
        <w:t xml:space="preserve"> Péter, Budaörs Város Önkormányzatának képviselője hosszan tartó betegség után, életének 68. évében, 2021. június 13-án elhunyt.</w:t>
      </w:r>
      <w:r>
        <w:rPr>
          <w:rFonts w:ascii="Arial" w:hAnsi="Arial" w:cs="Arial"/>
          <w:sz w:val="24"/>
          <w:szCs w:val="24"/>
        </w:rPr>
        <w:t xml:space="preserve"> </w:t>
      </w:r>
      <w:r w:rsidRPr="00A40FFE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A40FFE">
        <w:rPr>
          <w:rFonts w:ascii="Arial" w:hAnsi="Arial" w:cs="Arial"/>
          <w:sz w:val="24"/>
          <w:szCs w:val="24"/>
        </w:rPr>
        <w:t>Kisfalvi</w:t>
      </w:r>
      <w:proofErr w:type="spellEnd"/>
      <w:r w:rsidRPr="00A40FFE">
        <w:rPr>
          <w:rFonts w:ascii="Arial" w:hAnsi="Arial" w:cs="Arial"/>
          <w:sz w:val="24"/>
          <w:szCs w:val="24"/>
        </w:rPr>
        <w:t xml:space="preserve"> Péter 1953-ban született Budapesten, de több mint négy évtizeden át Kamaraerdőn élt. Végzettsége szerint közgazdász, illetve marketing szakközgazdász. Elhivatottságát és szakmai ismereteit mi sem bizonyítja jobban, mint a szakterületén megszerzett doktori fokozat. Megalakul</w:t>
      </w:r>
      <w:r w:rsidR="00EB4E2F">
        <w:rPr>
          <w:rFonts w:ascii="Arial" w:hAnsi="Arial" w:cs="Arial"/>
          <w:sz w:val="24"/>
          <w:szCs w:val="24"/>
        </w:rPr>
        <w:t xml:space="preserve">ásától </w:t>
      </w:r>
      <w:r w:rsidRPr="00A40FFE">
        <w:rPr>
          <w:rFonts w:ascii="Arial" w:hAnsi="Arial" w:cs="Arial"/>
          <w:sz w:val="24"/>
          <w:szCs w:val="24"/>
        </w:rPr>
        <w:t xml:space="preserve">kezdve tagja volt a Kamaraerdei </w:t>
      </w:r>
      <w:proofErr w:type="spellStart"/>
      <w:r w:rsidRPr="00A40FFE">
        <w:rPr>
          <w:rFonts w:ascii="Arial" w:hAnsi="Arial" w:cs="Arial"/>
          <w:sz w:val="24"/>
          <w:szCs w:val="24"/>
        </w:rPr>
        <w:t>Részönkormány</w:t>
      </w:r>
      <w:r w:rsidR="00EB4E2F">
        <w:rPr>
          <w:rFonts w:ascii="Arial" w:hAnsi="Arial" w:cs="Arial"/>
          <w:sz w:val="24"/>
          <w:szCs w:val="24"/>
        </w:rPr>
        <w:t>zatnak</w:t>
      </w:r>
      <w:proofErr w:type="spellEnd"/>
      <w:r w:rsidRPr="00A40FFE">
        <w:rPr>
          <w:rFonts w:ascii="Arial" w:hAnsi="Arial" w:cs="Arial"/>
          <w:sz w:val="24"/>
          <w:szCs w:val="24"/>
        </w:rPr>
        <w:t xml:space="preserve">. A Pénzügyi Bizottság külsős tagjaként dolgozott 1994-től 2002-ig, majd 2002-től 2010-ig, illetve 2014-től napjainkig megválasztott területi </w:t>
      </w:r>
      <w:r w:rsidR="00EB4E2F">
        <w:rPr>
          <w:rFonts w:ascii="Arial" w:hAnsi="Arial" w:cs="Arial"/>
          <w:sz w:val="24"/>
          <w:szCs w:val="24"/>
        </w:rPr>
        <w:t>képviselőként</w:t>
      </w:r>
      <w:r w:rsidRPr="00A40FFE">
        <w:rPr>
          <w:rFonts w:ascii="Arial" w:hAnsi="Arial" w:cs="Arial"/>
          <w:sz w:val="24"/>
          <w:szCs w:val="24"/>
        </w:rPr>
        <w:t xml:space="preserve"> vett részt az önkormányzat munkájában. Elnöke volt a Kamaraer</w:t>
      </w:r>
      <w:r w:rsidR="00EB4E2F">
        <w:rPr>
          <w:rFonts w:ascii="Arial" w:hAnsi="Arial" w:cs="Arial"/>
          <w:sz w:val="24"/>
          <w:szCs w:val="24"/>
        </w:rPr>
        <w:t xml:space="preserve">dő </w:t>
      </w:r>
      <w:r w:rsidRPr="00A40FFE">
        <w:rPr>
          <w:rFonts w:ascii="Arial" w:hAnsi="Arial" w:cs="Arial"/>
          <w:sz w:val="24"/>
          <w:szCs w:val="24"/>
        </w:rPr>
        <w:t xml:space="preserve">Alapítvány kuratóriumának és tagja a Budaörsi </w:t>
      </w:r>
      <w:r w:rsidR="006E7954">
        <w:rPr>
          <w:rFonts w:ascii="Arial" w:hAnsi="Arial" w:cs="Arial"/>
          <w:sz w:val="24"/>
          <w:szCs w:val="24"/>
        </w:rPr>
        <w:t>Városvédő</w:t>
      </w:r>
      <w:r w:rsidRPr="00A40FFE">
        <w:rPr>
          <w:rFonts w:ascii="Arial" w:hAnsi="Arial" w:cs="Arial"/>
          <w:sz w:val="24"/>
          <w:szCs w:val="24"/>
        </w:rPr>
        <w:t xml:space="preserve"> Egyesületnek. Ő alapította a Budaörs Rádiót, ahol zenei műsorokat is vezetett, a legnépszerűbb ezek közül a Bakelit volt. A Budaörs </w:t>
      </w:r>
      <w:r w:rsidR="006E7954">
        <w:rPr>
          <w:rFonts w:ascii="Arial" w:hAnsi="Arial" w:cs="Arial"/>
          <w:sz w:val="24"/>
          <w:szCs w:val="24"/>
        </w:rPr>
        <w:t>Fejlődéséért</w:t>
      </w:r>
      <w:r w:rsidRPr="00A40FFE">
        <w:rPr>
          <w:rFonts w:ascii="Arial" w:hAnsi="Arial" w:cs="Arial"/>
          <w:sz w:val="24"/>
          <w:szCs w:val="24"/>
        </w:rPr>
        <w:t xml:space="preserve"> Egyesület színeiben megválasztott képviselőként - Budaörsért és Kameraerdőért dolgozott. Kiemelt figyelmet fordított és támogatta a Kamaraerdei Közösségi Ház munkáját, és a kamaraerdei részen megvalósuló kulturális programok egyik lelkes szervezője volt.</w:t>
      </w:r>
      <w:r>
        <w:rPr>
          <w:rFonts w:ascii="Arial" w:hAnsi="Arial" w:cs="Arial"/>
          <w:sz w:val="24"/>
          <w:szCs w:val="24"/>
        </w:rPr>
        <w:t xml:space="preserve"> </w:t>
      </w:r>
      <w:r w:rsidRPr="00A40FFE">
        <w:rPr>
          <w:rFonts w:ascii="Arial" w:hAnsi="Arial" w:cs="Arial"/>
          <w:sz w:val="24"/>
          <w:szCs w:val="24"/>
        </w:rPr>
        <w:t xml:space="preserve">Budaörs város kulturális életében, hosszú időn át végzett magas szintű munkájáért posztumusz Hauser József Közművelődési Díjban részesítette a Képviselő-testület. Az elismerést özvegye, </w:t>
      </w:r>
      <w:proofErr w:type="spellStart"/>
      <w:r w:rsidRPr="00A40FFE">
        <w:rPr>
          <w:rFonts w:ascii="Arial" w:hAnsi="Arial" w:cs="Arial"/>
          <w:sz w:val="24"/>
          <w:szCs w:val="24"/>
        </w:rPr>
        <w:t>Kisfalviné</w:t>
      </w:r>
      <w:proofErr w:type="spellEnd"/>
      <w:r w:rsidRPr="00A4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0FFE">
        <w:rPr>
          <w:rFonts w:ascii="Arial" w:hAnsi="Arial" w:cs="Arial"/>
          <w:sz w:val="24"/>
          <w:szCs w:val="24"/>
        </w:rPr>
        <w:t>Lauber</w:t>
      </w:r>
      <w:proofErr w:type="spellEnd"/>
      <w:r w:rsidRPr="00A40FFE">
        <w:rPr>
          <w:rFonts w:ascii="Arial" w:hAnsi="Arial" w:cs="Arial"/>
          <w:sz w:val="24"/>
          <w:szCs w:val="24"/>
        </w:rPr>
        <w:t xml:space="preserve"> Andrea veszi át.</w:t>
      </w:r>
    </w:p>
    <w:p w:rsidR="00A40FFE" w:rsidRDefault="00A40FFE" w:rsidP="00EB4E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0FFE" w:rsidRPr="00124F7A" w:rsidRDefault="00A40FFE" w:rsidP="00EB4E2F">
      <w:pPr>
        <w:ind w:right="57"/>
        <w:jc w:val="both"/>
        <w:rPr>
          <w:rFonts w:cs="Arial"/>
          <w:i/>
          <w:szCs w:val="24"/>
        </w:rPr>
      </w:pPr>
      <w:proofErr w:type="spellStart"/>
      <w:r w:rsidRPr="00081E1A">
        <w:rPr>
          <w:rFonts w:cs="Arial"/>
          <w:i/>
          <w:szCs w:val="24"/>
        </w:rPr>
        <w:t>Wittinghoff</w:t>
      </w:r>
      <w:proofErr w:type="spellEnd"/>
      <w:r w:rsidRPr="00081E1A">
        <w:rPr>
          <w:rFonts w:cs="Arial"/>
          <w:i/>
          <w:szCs w:val="24"/>
        </w:rPr>
        <w:t xml:space="preserve"> Tamás polgármester </w:t>
      </w:r>
      <w:r w:rsidRPr="00124F7A">
        <w:rPr>
          <w:rFonts w:cs="Arial"/>
          <w:i/>
          <w:szCs w:val="24"/>
        </w:rPr>
        <w:t xml:space="preserve">átadja a kitüntetést és a vele járó jutalmat. </w:t>
      </w:r>
    </w:p>
    <w:p w:rsidR="00A40FFE" w:rsidRPr="00124F7A" w:rsidRDefault="00A40FFE" w:rsidP="00EB4E2F">
      <w:pPr>
        <w:ind w:hanging="10"/>
        <w:jc w:val="both"/>
        <w:rPr>
          <w:rFonts w:eastAsia="Times New Roman" w:cs="Arial"/>
          <w:bCs/>
          <w:i/>
          <w:color w:val="000000"/>
          <w:szCs w:val="24"/>
          <w:lang w:eastAsia="hu-HU"/>
        </w:rPr>
      </w:pPr>
      <w:r w:rsidRPr="00124F7A">
        <w:rPr>
          <w:rFonts w:eastAsia="Times New Roman" w:cs="Arial"/>
          <w:bCs/>
          <w:i/>
          <w:color w:val="000000"/>
          <w:szCs w:val="24"/>
          <w:lang w:eastAsia="hu-HU"/>
        </w:rPr>
        <w:t>Taps</w:t>
      </w:r>
    </w:p>
    <w:p w:rsidR="00463E1F" w:rsidRDefault="00463E1F" w:rsidP="00EB4E2F">
      <w:pPr>
        <w:widowControl w:val="0"/>
        <w:tabs>
          <w:tab w:val="left" w:pos="0"/>
        </w:tabs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</w:p>
    <w:p w:rsidR="00A40FFE" w:rsidRDefault="00A40FFE" w:rsidP="00EB4E2F">
      <w:pPr>
        <w:widowControl w:val="0"/>
        <w:tabs>
          <w:tab w:val="left" w:pos="0"/>
        </w:tabs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  <w:proofErr w:type="spellStart"/>
      <w:r w:rsidRPr="00081E1A">
        <w:rPr>
          <w:rFonts w:cs="Arial"/>
          <w:b/>
          <w:szCs w:val="24"/>
        </w:rPr>
        <w:t>Kisfalviné</w:t>
      </w:r>
      <w:proofErr w:type="spellEnd"/>
      <w:r w:rsidRPr="00081E1A">
        <w:rPr>
          <w:rFonts w:cs="Arial"/>
          <w:b/>
          <w:szCs w:val="24"/>
        </w:rPr>
        <w:t xml:space="preserve"> </w:t>
      </w:r>
      <w:proofErr w:type="spellStart"/>
      <w:r w:rsidRPr="00081E1A">
        <w:rPr>
          <w:rFonts w:cs="Arial"/>
          <w:b/>
          <w:szCs w:val="24"/>
        </w:rPr>
        <w:t>Lauber</w:t>
      </w:r>
      <w:proofErr w:type="spellEnd"/>
      <w:r w:rsidRPr="00081E1A">
        <w:rPr>
          <w:rFonts w:cs="Arial"/>
          <w:b/>
          <w:szCs w:val="24"/>
        </w:rPr>
        <w:t xml:space="preserve"> Andrea, Dr. </w:t>
      </w:r>
      <w:proofErr w:type="spellStart"/>
      <w:r w:rsidRPr="00081E1A">
        <w:rPr>
          <w:rFonts w:cs="Arial"/>
          <w:b/>
          <w:szCs w:val="24"/>
        </w:rPr>
        <w:t>Kisfalvi</w:t>
      </w:r>
      <w:proofErr w:type="spellEnd"/>
      <w:r w:rsidRPr="00081E1A">
        <w:rPr>
          <w:rFonts w:cs="Arial"/>
          <w:b/>
          <w:szCs w:val="24"/>
        </w:rPr>
        <w:t xml:space="preserve"> Péter özvegye:</w:t>
      </w:r>
      <w:r>
        <w:rPr>
          <w:rFonts w:cs="Arial"/>
          <w:szCs w:val="24"/>
        </w:rPr>
        <w:t xml:space="preserve"> Péter nagyon szerette az egységet, mindig azért dolgozott. Hitvallása az volt, hogy nem hibásokat kell keresni, hanem megoldásokat. Ezt tette mindig, és ő maga is ezt a szemléletet vette át. Sokat dolgozott, és amikor egyszer kitalálta, hogy szeretne egy rádiót, akkor elkezdte gyűjteni a pénzt és úgy gyűjtötte rá a pénzt, hogy a részönkormányzati tagságért járó tiszteletdíjat nem vette fel</w:t>
      </w:r>
      <w:r w:rsidR="009B36D8">
        <w:rPr>
          <w:rFonts w:cs="Arial"/>
          <w:szCs w:val="24"/>
        </w:rPr>
        <w:t>, hanem egy másik számlán tartotta</w:t>
      </w:r>
      <w:r w:rsidR="00A70174">
        <w:rPr>
          <w:rFonts w:cs="Arial"/>
          <w:szCs w:val="24"/>
        </w:rPr>
        <w:t xml:space="preserve"> 7 éven keresztül. Ez alatt a hét év alatt csatlakoztak hozzá</w:t>
      </w:r>
      <w:r w:rsidR="00785043">
        <w:rPr>
          <w:rFonts w:cs="Arial"/>
          <w:szCs w:val="24"/>
        </w:rPr>
        <w:t xml:space="preserve"> a részönkormányzat tagjai, akik szintén nem vették fel ezt az összeget. Amikor összegyűlt és megkapta a frekvencia-engedélyt a rádió, akkor kérte Péter Budaörsöt, hogy viselhesse a nevét, meg is kapta, így született meg a Budaörs Rádió. </w:t>
      </w:r>
      <w:proofErr w:type="spellStart"/>
      <w:r w:rsidR="00785043">
        <w:rPr>
          <w:rFonts w:cs="Arial"/>
          <w:szCs w:val="24"/>
        </w:rPr>
        <w:t>Szénási</w:t>
      </w:r>
      <w:proofErr w:type="spellEnd"/>
      <w:r w:rsidR="00785043">
        <w:rPr>
          <w:rFonts w:cs="Arial"/>
          <w:szCs w:val="24"/>
        </w:rPr>
        <w:t xml:space="preserve"> Marcival és </w:t>
      </w:r>
      <w:proofErr w:type="spellStart"/>
      <w:r w:rsidR="00785043" w:rsidRPr="00785043">
        <w:rPr>
          <w:rFonts w:cs="Arial"/>
          <w:szCs w:val="24"/>
        </w:rPr>
        <w:t>Roczó</w:t>
      </w:r>
      <w:proofErr w:type="spellEnd"/>
      <w:r w:rsidR="00785043" w:rsidRPr="00785043">
        <w:rPr>
          <w:rFonts w:cs="Arial"/>
          <w:szCs w:val="24"/>
        </w:rPr>
        <w:t>-Nagy Zol</w:t>
      </w:r>
      <w:r w:rsidR="00785043">
        <w:rPr>
          <w:rFonts w:cs="Arial"/>
          <w:szCs w:val="24"/>
        </w:rPr>
        <w:t xml:space="preserve">ival együtt szervezték a műsorokat, amiben Péter is részt vett, a Bakelittel és a </w:t>
      </w:r>
      <w:proofErr w:type="spellStart"/>
      <w:r w:rsidR="00785043">
        <w:rPr>
          <w:rFonts w:cs="Arial"/>
          <w:szCs w:val="24"/>
        </w:rPr>
        <w:t>Roxyval</w:t>
      </w:r>
      <w:proofErr w:type="spellEnd"/>
      <w:r w:rsidR="00785043">
        <w:rPr>
          <w:rFonts w:cs="Arial"/>
          <w:szCs w:val="24"/>
        </w:rPr>
        <w:t xml:space="preserve">. Egy alkalommal nagyon boldogan jött haza, amikor egy Ide </w:t>
      </w:r>
      <w:proofErr w:type="spellStart"/>
      <w:r w:rsidR="00785043">
        <w:rPr>
          <w:rFonts w:cs="Arial"/>
          <w:szCs w:val="24"/>
        </w:rPr>
        <w:t>süss</w:t>
      </w:r>
      <w:proofErr w:type="spellEnd"/>
      <w:r w:rsidR="00785043">
        <w:rPr>
          <w:rFonts w:cs="Arial"/>
          <w:szCs w:val="24"/>
        </w:rPr>
        <w:t>! fesztiválon sorban állt sörért, amikor ő került sorra és mondta, hogy mit kér, a mögötte álló hölgy mondta, hogy Bakelit? Ami azt jelentette, hogy megismerték a hangját, tehát hallgatják a műsorát és ez nagy örömmel töltötte el. Aztán letelt a 7 év, aztán az 5 év, amire megkapták a frekvencia-engedélyt és úgy gondolták, hogy sikeres a rádió, hallgatják</w:t>
      </w:r>
      <w:r w:rsidR="00273481">
        <w:rPr>
          <w:rFonts w:cs="Arial"/>
          <w:szCs w:val="24"/>
        </w:rPr>
        <w:t>, jók</w:t>
      </w:r>
      <w:r w:rsidR="00785043">
        <w:rPr>
          <w:rFonts w:cs="Arial"/>
          <w:szCs w:val="24"/>
        </w:rPr>
        <w:t xml:space="preserve"> a műsorokat, újra pályáznak</w:t>
      </w:r>
      <w:r w:rsidR="00273481">
        <w:rPr>
          <w:rFonts w:cs="Arial"/>
          <w:szCs w:val="24"/>
        </w:rPr>
        <w:t xml:space="preserve">. Beadták a pályázatot, még másik két résztvevő is beadta a pályázatot, a két másikat elutasították, mert formai hibás volt, a Budaörs Rádióét befogadták, de mégis úgy döntöttek, hogy hiába az egy pályázó, nem adják meg az engedélyt. A Budaörs Rádió úgy gondolta, hogy ez nem tisztességes és bírósághoz fordult, több fordulón keresztül döntött a bíróság úgy, hogy a Budaörs Rádió </w:t>
      </w:r>
      <w:r w:rsidR="00273481">
        <w:rPr>
          <w:rFonts w:cs="Arial"/>
          <w:szCs w:val="24"/>
        </w:rPr>
        <w:lastRenderedPageBreak/>
        <w:t>visszakaphatja a frekvenciáját. Legutolsó döntés az volt 2021. februárjában, hogy nincs tovább, a Budaörs Rádió szóljon tovább, kapja vissza a frekvencia-engedélyt. Már csak arra várnak, hogy a hírközlési hivatal szintén megadja az engedélyt. Péter nagyon</w:t>
      </w:r>
      <w:r w:rsidR="006E7954">
        <w:rPr>
          <w:rFonts w:cs="Arial"/>
          <w:szCs w:val="24"/>
        </w:rPr>
        <w:t xml:space="preserve"> </w:t>
      </w:r>
      <w:r w:rsidR="00273481">
        <w:rPr>
          <w:rFonts w:cs="Arial"/>
          <w:szCs w:val="24"/>
        </w:rPr>
        <w:t>boldog volt februárban, azt mondta, hogy új műsorral készül, jazz műsorral, kezdte gyűjteni</w:t>
      </w:r>
      <w:r w:rsidR="00614CB9">
        <w:rPr>
          <w:rFonts w:cs="Arial"/>
          <w:szCs w:val="24"/>
        </w:rPr>
        <w:t xml:space="preserve"> hozzá az anyagot és várt</w:t>
      </w:r>
      <w:r w:rsidR="0027372D">
        <w:rPr>
          <w:rFonts w:cs="Arial"/>
          <w:szCs w:val="24"/>
        </w:rPr>
        <w:t>. De februárban kellett volna megszólalni a rádiónak, de nem szólalt meg. Azóta már Péter sincsen, eltelt a március, az április, a május, a június, a július, az augusztus, a szeptember, az október, a november, itt vagyunk decemberben és még ezt a bírósági döntést még mindig nem kell végrehajtania valakiknek és Péter már nem is tudja a műsorát a Budaörs Rádióban megszólaltatni, mert azóta ő meghalt. Köszöni szépen.</w:t>
      </w:r>
    </w:p>
    <w:p w:rsidR="00A40FFE" w:rsidRDefault="00A40FFE" w:rsidP="00EB4E2F">
      <w:pPr>
        <w:widowControl w:val="0"/>
        <w:tabs>
          <w:tab w:val="left" w:pos="0"/>
        </w:tabs>
        <w:jc w:val="both"/>
        <w:rPr>
          <w:rFonts w:eastAsia="Times New Roman" w:cs="Arial"/>
          <w:bCs/>
          <w:color w:val="000000"/>
          <w:szCs w:val="24"/>
          <w:lang w:eastAsia="hu-HU"/>
        </w:rPr>
      </w:pPr>
    </w:p>
    <w:p w:rsidR="00A40FFE" w:rsidRDefault="0027372D" w:rsidP="00EB4E2F">
      <w:pPr>
        <w:widowControl w:val="0"/>
        <w:tabs>
          <w:tab w:val="left" w:pos="0"/>
        </w:tabs>
        <w:ind w:hanging="10"/>
        <w:jc w:val="both"/>
        <w:rPr>
          <w:rFonts w:cs="Arial"/>
          <w:szCs w:val="24"/>
        </w:rPr>
      </w:pPr>
      <w:proofErr w:type="spellStart"/>
      <w:r w:rsidRPr="00124F7A">
        <w:rPr>
          <w:rFonts w:cs="Arial"/>
          <w:b/>
          <w:szCs w:val="24"/>
        </w:rPr>
        <w:t>Wittinghoff</w:t>
      </w:r>
      <w:proofErr w:type="spellEnd"/>
      <w:r w:rsidRPr="00124F7A">
        <w:rPr>
          <w:rFonts w:cs="Arial"/>
          <w:b/>
          <w:szCs w:val="24"/>
        </w:rPr>
        <w:t xml:space="preserve"> Tamás polgármester:</w:t>
      </w:r>
      <w:r>
        <w:rPr>
          <w:rFonts w:cs="Arial"/>
          <w:b/>
          <w:szCs w:val="24"/>
        </w:rPr>
        <w:t xml:space="preserve"> </w:t>
      </w:r>
      <w:r w:rsidRPr="0027372D">
        <w:rPr>
          <w:rFonts w:cs="Arial"/>
          <w:szCs w:val="24"/>
        </w:rPr>
        <w:t>Igen, hátha azt mondta</w:t>
      </w:r>
      <w:r>
        <w:rPr>
          <w:rFonts w:cs="Arial"/>
          <w:szCs w:val="24"/>
        </w:rPr>
        <w:t>,</w:t>
      </w:r>
      <w:r w:rsidRPr="0027372D">
        <w:rPr>
          <w:rFonts w:cs="Arial"/>
          <w:szCs w:val="24"/>
        </w:rPr>
        <w:t xml:space="preserve"> hogy </w:t>
      </w:r>
      <w:r>
        <w:rPr>
          <w:rFonts w:cs="Arial"/>
          <w:szCs w:val="24"/>
        </w:rPr>
        <w:t>szomorú történet, ez a részlet is szomorú, nemcsak az, hogy Pétert nem hallgathatják többet a rádióban, hanem az is, hogyan történt, amit már a testületi ülésen említett. De az ünnepi alkalmat nem szeretné terhelni ezzel a részlettel, természetesen más fórumokon lesz szükség arra, hogy komoly lépéseket tegyenek.</w:t>
      </w:r>
    </w:p>
    <w:p w:rsidR="00D8773D" w:rsidRDefault="00D8773D" w:rsidP="00EB4E2F">
      <w:pPr>
        <w:widowControl w:val="0"/>
        <w:tabs>
          <w:tab w:val="left" w:pos="0"/>
        </w:tabs>
        <w:ind w:hanging="10"/>
        <w:jc w:val="both"/>
        <w:rPr>
          <w:rFonts w:cs="Arial"/>
          <w:szCs w:val="24"/>
        </w:rPr>
      </w:pPr>
    </w:p>
    <w:p w:rsidR="0036238D" w:rsidRDefault="0036238D" w:rsidP="00EB4E2F">
      <w:pPr>
        <w:widowControl w:val="0"/>
        <w:tabs>
          <w:tab w:val="left" w:pos="0"/>
        </w:tabs>
        <w:ind w:hanging="1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városban a kulturális élet mellett, nyugodtan elmondhatjuk, hogy nagyon komoly sport eredmények születnek. Az, hogy ilyen eredmények születnek, az alapvetően elkötelezett ember hosszú évekig tartó munkájának köszönhető és kiemelkedő tevékenységének, hozzáállásának. </w:t>
      </w:r>
      <w:r w:rsidRPr="0036238D">
        <w:rPr>
          <w:rFonts w:cs="Arial"/>
          <w:szCs w:val="24"/>
        </w:rPr>
        <w:t>Budaörs Város Önkormányzat Képviselő-testülete a testnevelés és a sport területén kifejtett kiemelkedő és eredményes tevékenység megbecsüléseként alapította a Budaörs Város Önkormányzat Testnevelési és Sport Díját 2000-ben.</w:t>
      </w:r>
    </w:p>
    <w:p w:rsidR="0036238D" w:rsidRPr="0036238D" w:rsidRDefault="0036238D" w:rsidP="00EB4E2F">
      <w:pPr>
        <w:widowControl w:val="0"/>
        <w:tabs>
          <w:tab w:val="left" w:pos="0"/>
        </w:tabs>
        <w:ind w:hanging="10"/>
        <w:jc w:val="both"/>
        <w:rPr>
          <w:rFonts w:cs="Arial"/>
          <w:szCs w:val="24"/>
        </w:rPr>
      </w:pPr>
      <w:r w:rsidRPr="0036238D">
        <w:rPr>
          <w:rFonts w:cs="Arial"/>
          <w:szCs w:val="24"/>
        </w:rPr>
        <w:t>A Díj két kategóriában adományozható:</w:t>
      </w:r>
    </w:p>
    <w:p w:rsidR="0036238D" w:rsidRPr="0036238D" w:rsidRDefault="0036238D" w:rsidP="00EB4E2F">
      <w:pPr>
        <w:widowControl w:val="0"/>
        <w:tabs>
          <w:tab w:val="left" w:pos="0"/>
        </w:tabs>
        <w:ind w:hanging="10"/>
        <w:jc w:val="both"/>
        <w:rPr>
          <w:rFonts w:cs="Arial"/>
          <w:szCs w:val="24"/>
        </w:rPr>
      </w:pPr>
      <w:r w:rsidRPr="0036238D">
        <w:rPr>
          <w:rFonts w:cs="Arial"/>
          <w:szCs w:val="24"/>
        </w:rPr>
        <w:t>a) sportolóknak, kiemelkedő hazai</w:t>
      </w:r>
      <w:r w:rsidR="00EB0A45">
        <w:rPr>
          <w:rFonts w:cs="Arial"/>
          <w:szCs w:val="24"/>
        </w:rPr>
        <w:t>,</w:t>
      </w:r>
      <w:r w:rsidRPr="0036238D">
        <w:rPr>
          <w:rFonts w:cs="Arial"/>
          <w:szCs w:val="24"/>
        </w:rPr>
        <w:t xml:space="preserve"> illetve nemzetközi sportteljesítményért,</w:t>
      </w:r>
    </w:p>
    <w:p w:rsidR="00EB0A45" w:rsidRDefault="0036238D" w:rsidP="00EB4E2F">
      <w:pPr>
        <w:widowControl w:val="0"/>
        <w:tabs>
          <w:tab w:val="left" w:pos="0"/>
        </w:tabs>
        <w:ind w:hanging="10"/>
        <w:jc w:val="both"/>
        <w:rPr>
          <w:rFonts w:cs="Arial"/>
          <w:szCs w:val="24"/>
        </w:rPr>
      </w:pPr>
      <w:r w:rsidRPr="0036238D">
        <w:rPr>
          <w:rFonts w:cs="Arial"/>
          <w:szCs w:val="24"/>
        </w:rPr>
        <w:t xml:space="preserve">b) a város testnevelési és sportmozgalmában kifejtett sportmunkáért, sportolók felkészítéséért, az egészséges életmódra nevelés, vagy a testnevelés terén kimagasló szakmai, hivatalbeli tevékenységük során hosszabb ideje végzett kiemelkedő munkáért. A bronzból készült Emlékérem mellé díszoklevél jár, valamint az </w:t>
      </w:r>
      <w:proofErr w:type="spellStart"/>
      <w:r w:rsidRPr="0036238D">
        <w:rPr>
          <w:rFonts w:cs="Arial"/>
          <w:szCs w:val="24"/>
        </w:rPr>
        <w:t>adományozottat</w:t>
      </w:r>
      <w:proofErr w:type="spellEnd"/>
      <w:r w:rsidRPr="0036238D">
        <w:rPr>
          <w:rFonts w:cs="Arial"/>
          <w:szCs w:val="24"/>
        </w:rPr>
        <w:t xml:space="preserve"> a mindenkori minimálbér ötszöröse illeti meg. A </w:t>
      </w:r>
      <w:r>
        <w:rPr>
          <w:rFonts w:cs="Arial"/>
          <w:szCs w:val="24"/>
        </w:rPr>
        <w:t>fentiek mellé a kitüntetett</w:t>
      </w:r>
      <w:r w:rsidRPr="003623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egy</w:t>
      </w:r>
      <w:r w:rsidRPr="0036238D">
        <w:rPr>
          <w:rFonts w:cs="Arial"/>
          <w:szCs w:val="24"/>
        </w:rPr>
        <w:t xml:space="preserve"> Budaörs címerrel díszített karórá</w:t>
      </w:r>
      <w:r>
        <w:rPr>
          <w:rFonts w:cs="Arial"/>
          <w:szCs w:val="24"/>
        </w:rPr>
        <w:t xml:space="preserve">t is kap. </w:t>
      </w:r>
      <w:r w:rsidR="00EB0A45">
        <w:rPr>
          <w:rFonts w:cs="Arial"/>
          <w:szCs w:val="24"/>
        </w:rPr>
        <w:t>S</w:t>
      </w:r>
      <w:r w:rsidR="00EB0A45" w:rsidRPr="0036238D">
        <w:rPr>
          <w:rFonts w:cs="Arial"/>
          <w:szCs w:val="24"/>
        </w:rPr>
        <w:t xml:space="preserve">portteljesítményért </w:t>
      </w:r>
      <w:r w:rsidR="00EB0A45">
        <w:rPr>
          <w:rFonts w:cs="Arial"/>
          <w:szCs w:val="24"/>
        </w:rPr>
        <w:t>idén Fazekas Mária a Budaörsi Sportklub női asztalitenisz csapatának csapatkapitánya kapja.</w:t>
      </w:r>
    </w:p>
    <w:p w:rsidR="00EB0A45" w:rsidRDefault="00EB0A45" w:rsidP="00EB4E2F">
      <w:pPr>
        <w:widowControl w:val="0"/>
        <w:tabs>
          <w:tab w:val="left" w:pos="0"/>
        </w:tabs>
        <w:ind w:hanging="10"/>
        <w:jc w:val="both"/>
        <w:rPr>
          <w:rFonts w:cs="Arial"/>
          <w:szCs w:val="24"/>
        </w:rPr>
      </w:pPr>
    </w:p>
    <w:p w:rsidR="00EB0A45" w:rsidRPr="00EB0A45" w:rsidRDefault="00EB0A45" w:rsidP="00EB4E2F">
      <w:pPr>
        <w:widowControl w:val="0"/>
        <w:tabs>
          <w:tab w:val="left" w:pos="0"/>
        </w:tabs>
        <w:ind w:hanging="10"/>
        <w:jc w:val="both"/>
        <w:rPr>
          <w:rFonts w:cs="Arial"/>
          <w:bCs/>
          <w:szCs w:val="24"/>
        </w:rPr>
      </w:pPr>
      <w:r w:rsidRPr="00182C9C">
        <w:rPr>
          <w:rFonts w:eastAsia="Times New Roman" w:cs="Arial"/>
          <w:b/>
          <w:bCs/>
          <w:color w:val="000000"/>
          <w:szCs w:val="24"/>
          <w:lang w:eastAsia="hu-HU"/>
        </w:rPr>
        <w:t>Géczy-Gaál Szilvia kultur</w:t>
      </w:r>
      <w:r>
        <w:rPr>
          <w:rFonts w:eastAsia="Times New Roman" w:cs="Arial"/>
          <w:b/>
          <w:bCs/>
          <w:color w:val="000000"/>
          <w:szCs w:val="24"/>
          <w:lang w:eastAsia="hu-HU"/>
        </w:rPr>
        <w:t>ális</w:t>
      </w:r>
      <w:r w:rsidRPr="00182C9C">
        <w:rPr>
          <w:rFonts w:eastAsia="Times New Roman" w:cs="Arial"/>
          <w:b/>
          <w:bCs/>
          <w:color w:val="000000"/>
          <w:szCs w:val="24"/>
          <w:lang w:eastAsia="hu-HU"/>
        </w:rPr>
        <w:t xml:space="preserve"> ügyintéző</w:t>
      </w:r>
      <w:r>
        <w:rPr>
          <w:b/>
          <w:bCs/>
          <w:szCs w:val="24"/>
        </w:rPr>
        <w:t>:</w:t>
      </w:r>
      <w:r w:rsidRPr="00EB0A45">
        <w:rPr>
          <w:bCs/>
          <w:szCs w:val="24"/>
        </w:rPr>
        <w:t xml:space="preserve"> Fazekas Mária k</w:t>
      </w:r>
      <w:r w:rsidRPr="00EB0A45">
        <w:rPr>
          <w:rFonts w:cs="Arial"/>
          <w:bCs/>
          <w:szCs w:val="24"/>
        </w:rPr>
        <w:t>özel 10 éve a Budaörsi Sport Club női asztalitenisz csapatának tagja, jelenlegi csapatkapitánya. Több alkalommal kiemelkedő teljesítménnyel járult hozzá a klub magyar csapatbajnoki címéhez. 2020-ban meghívást kapott a magyar válogatottba és tudásával, profizmusával sporttörténelmi sikerhez segítette a válogatottat, első alkalommal jutott ki csapatban a sporttág az Olimpiára. Fazekas Mária így Budaörs városát és a BSC -t is képviselve készült a Tokiói Olimpiára. 2021-ben az Országos Bajnokságon párosban magyar bajnoki címet szerzett.</w:t>
      </w:r>
    </w:p>
    <w:p w:rsidR="00EB0A45" w:rsidRPr="00EB0A45" w:rsidRDefault="00EB0A45" w:rsidP="00EB4E2F">
      <w:pPr>
        <w:widowControl w:val="0"/>
        <w:tabs>
          <w:tab w:val="left" w:pos="0"/>
        </w:tabs>
        <w:ind w:hanging="10"/>
        <w:jc w:val="both"/>
        <w:rPr>
          <w:rFonts w:cs="Arial"/>
          <w:bCs/>
          <w:szCs w:val="24"/>
        </w:rPr>
      </w:pPr>
      <w:r w:rsidRPr="00EB0A45">
        <w:rPr>
          <w:rFonts w:cs="Arial"/>
          <w:bCs/>
          <w:szCs w:val="24"/>
        </w:rPr>
        <w:t xml:space="preserve">Fontos győzelmekkel járult hozzá az idei nemzetközi Europe </w:t>
      </w:r>
      <w:proofErr w:type="spellStart"/>
      <w:r w:rsidRPr="00EB0A45">
        <w:rPr>
          <w:rFonts w:cs="Arial"/>
          <w:bCs/>
          <w:szCs w:val="24"/>
        </w:rPr>
        <w:t>Cup</w:t>
      </w:r>
      <w:proofErr w:type="spellEnd"/>
      <w:r w:rsidRPr="00EB0A45">
        <w:rPr>
          <w:rFonts w:cs="Arial"/>
          <w:bCs/>
          <w:szCs w:val="24"/>
        </w:rPr>
        <w:t xml:space="preserve"> versenysorozatban megszerzett ezüstéremhez. Az utóbbi években edzőként is igyekszik tudását átadni a budaörsi gyerekek számára, így a szakosztályban sportoló fiatalok egy olimpikon versenyzővel tökéletesítik az asztalitenisz tudásukat. Budaörs Város Önkormányzat Képviselő-testületének döntése alapján Fazekas Mária - magas színvonalú, kiemelkedő sporteredményeket felmutató munkájának elismeréseként Városi Sport Díjban részesül. </w:t>
      </w:r>
    </w:p>
    <w:p w:rsidR="00EB0A45" w:rsidRDefault="00EB0A45" w:rsidP="00EB4E2F">
      <w:pPr>
        <w:widowControl w:val="0"/>
        <w:tabs>
          <w:tab w:val="left" w:pos="0"/>
        </w:tabs>
        <w:ind w:hanging="10"/>
        <w:jc w:val="both"/>
        <w:rPr>
          <w:rFonts w:cs="Arial"/>
          <w:bCs/>
          <w:szCs w:val="24"/>
        </w:rPr>
      </w:pPr>
      <w:r w:rsidRPr="00EB0A45">
        <w:rPr>
          <w:rFonts w:cs="Arial"/>
          <w:bCs/>
          <w:szCs w:val="24"/>
        </w:rPr>
        <w:t>Kitüntetéséhez szívből gratulálunk!</w:t>
      </w:r>
      <w:r>
        <w:rPr>
          <w:rFonts w:cs="Arial"/>
          <w:bCs/>
          <w:szCs w:val="24"/>
        </w:rPr>
        <w:t xml:space="preserve"> Kéri, hogy vegye át a díjat.</w:t>
      </w:r>
    </w:p>
    <w:p w:rsidR="00EB0A45" w:rsidRPr="00EB0A45" w:rsidRDefault="00EB0A45" w:rsidP="00EB4E2F">
      <w:pPr>
        <w:widowControl w:val="0"/>
        <w:tabs>
          <w:tab w:val="left" w:pos="0"/>
        </w:tabs>
        <w:ind w:hanging="10"/>
        <w:jc w:val="both"/>
        <w:rPr>
          <w:rFonts w:cs="Arial"/>
          <w:szCs w:val="24"/>
        </w:rPr>
      </w:pPr>
    </w:p>
    <w:p w:rsidR="0027372D" w:rsidRDefault="00EB0A45" w:rsidP="00EB4E2F">
      <w:pPr>
        <w:widowControl w:val="0"/>
        <w:tabs>
          <w:tab w:val="left" w:pos="0"/>
        </w:tabs>
        <w:ind w:hanging="10"/>
        <w:jc w:val="both"/>
        <w:rPr>
          <w:rFonts w:eastAsia="Times New Roman" w:cs="Arial"/>
          <w:bCs/>
          <w:color w:val="000000"/>
          <w:szCs w:val="24"/>
          <w:lang w:eastAsia="hu-HU"/>
        </w:rPr>
      </w:pPr>
      <w:r w:rsidRPr="00D8773D">
        <w:rPr>
          <w:rFonts w:eastAsia="Times New Roman" w:cs="Arial"/>
          <w:b/>
          <w:bCs/>
          <w:color w:val="000000"/>
          <w:szCs w:val="24"/>
          <w:lang w:eastAsia="hu-HU"/>
        </w:rPr>
        <w:t>Fazekas Mária díjazott</w:t>
      </w:r>
      <w:r>
        <w:rPr>
          <w:rFonts w:eastAsia="Times New Roman" w:cs="Arial"/>
          <w:bCs/>
          <w:color w:val="000000"/>
          <w:szCs w:val="24"/>
          <w:lang w:eastAsia="hu-HU"/>
        </w:rPr>
        <w:t xml:space="preserve">: Hálás, hogy ilyen nívós társaságba kerülhetett, mint a többi kiemelkedő munkát végzett díjazott. Másrészt ő is, mint sok mindenki más hálás, hogy Budaörs Város Önkormányzata ezt a nagy múltú díjat fenntartja és fontosnak tartja, hogy a nehéz idők ellenére is átadásra kerülhessenek idén. A bemutatóban elhangzott, hogy </w:t>
      </w:r>
      <w:r>
        <w:rPr>
          <w:rFonts w:eastAsia="Times New Roman" w:cs="Arial"/>
          <w:bCs/>
          <w:color w:val="000000"/>
          <w:szCs w:val="24"/>
          <w:lang w:eastAsia="hu-HU"/>
        </w:rPr>
        <w:lastRenderedPageBreak/>
        <w:t xml:space="preserve">10 éve a BSC tagja sportolóként és edzőként is pár éve, ami manapság nagyon ritka, hogy valaki ennyi időt egy helyen ilyen megbecsülve tudjon dolgozni. Az olimpia sok-sok év után újra sikerült és a saját munkája mellett nagyban hozzájárult az a fajta biztonság és háttér, amit itt kaphat a várostól és a klub elnökétől, Somlyó Gergelytől. Nélkülük biztos nem sikerülhetett volna, köszöni szépen a sok éves támogatást. sz olimpián kívül még szót szeretne ejteni az edzői munkáról, ami a jövőt illetően talán a legjobban foglalkoztatja. Szeretné átadni azt a fajta tapasztalatot, tudást, ami ennyi év versenyzés után benne van. Úgy érzi, hogy ez a gyermekek számára példaértékű lehet. Ehhez tényleg álomszerű lenne, ha a Budaörsi Asztalitenisz Centrum létre tudna jönni, és olyan minőségben tudnának velük foglalkozni, hogy akár innen Budaörsről kerülhetne ki a jövő </w:t>
      </w:r>
      <w:r w:rsidR="00DC3E30">
        <w:rPr>
          <w:rFonts w:eastAsia="Times New Roman" w:cs="Arial"/>
          <w:bCs/>
          <w:color w:val="000000"/>
          <w:szCs w:val="24"/>
          <w:lang w:eastAsia="hu-HU"/>
        </w:rPr>
        <w:t>E</w:t>
      </w:r>
      <w:r>
        <w:rPr>
          <w:rFonts w:eastAsia="Times New Roman" w:cs="Arial"/>
          <w:bCs/>
          <w:color w:val="000000"/>
          <w:szCs w:val="24"/>
          <w:lang w:eastAsia="hu-HU"/>
        </w:rPr>
        <w:t xml:space="preserve">urópa vagy </w:t>
      </w:r>
      <w:r w:rsidR="00DC3E30">
        <w:rPr>
          <w:rFonts w:eastAsia="Times New Roman" w:cs="Arial"/>
          <w:bCs/>
          <w:color w:val="000000"/>
          <w:szCs w:val="24"/>
          <w:lang w:eastAsia="hu-HU"/>
        </w:rPr>
        <w:t>v</w:t>
      </w:r>
      <w:r>
        <w:rPr>
          <w:rFonts w:eastAsia="Times New Roman" w:cs="Arial"/>
          <w:bCs/>
          <w:color w:val="000000"/>
          <w:szCs w:val="24"/>
          <w:lang w:eastAsia="hu-HU"/>
        </w:rPr>
        <w:t xml:space="preserve">ilágbajnoka. </w:t>
      </w:r>
      <w:r w:rsidR="00DC3E30">
        <w:rPr>
          <w:rFonts w:eastAsia="Times New Roman" w:cs="Arial"/>
          <w:bCs/>
          <w:color w:val="000000"/>
          <w:szCs w:val="24"/>
          <w:lang w:eastAsia="hu-HU"/>
        </w:rPr>
        <w:t>Köszöni, hogy támogatják őket ebben. Köszöni szépen a díjat és gratulál minden más díjazottnak és további jó és eredményes munkát kíván.</w:t>
      </w:r>
    </w:p>
    <w:p w:rsidR="00463E1F" w:rsidRPr="00801CBE" w:rsidRDefault="00463E1F" w:rsidP="00EB4E2F">
      <w:pPr>
        <w:pStyle w:val="Nincstrkz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</w:p>
    <w:p w:rsidR="00463E1F" w:rsidRPr="00081E1A" w:rsidRDefault="00463E1F" w:rsidP="00EB4E2F">
      <w:pPr>
        <w:ind w:right="57"/>
        <w:jc w:val="both"/>
        <w:rPr>
          <w:rFonts w:cs="Arial"/>
          <w:i/>
          <w:szCs w:val="24"/>
        </w:rPr>
      </w:pPr>
      <w:proofErr w:type="spellStart"/>
      <w:r w:rsidRPr="00081E1A">
        <w:rPr>
          <w:rFonts w:cs="Arial"/>
          <w:i/>
          <w:szCs w:val="24"/>
        </w:rPr>
        <w:t>Wittinghoff</w:t>
      </w:r>
      <w:proofErr w:type="spellEnd"/>
      <w:r w:rsidRPr="00081E1A">
        <w:rPr>
          <w:rFonts w:cs="Arial"/>
          <w:i/>
          <w:szCs w:val="24"/>
        </w:rPr>
        <w:t xml:space="preserve"> Tamás polgármester </w:t>
      </w:r>
      <w:r w:rsidR="00081E1A">
        <w:rPr>
          <w:rFonts w:cs="Arial"/>
          <w:i/>
          <w:szCs w:val="24"/>
        </w:rPr>
        <w:t>g</w:t>
      </w:r>
      <w:r w:rsidRPr="00081E1A">
        <w:rPr>
          <w:rFonts w:cs="Arial"/>
          <w:i/>
          <w:szCs w:val="24"/>
        </w:rPr>
        <w:t xml:space="preserve">ratulál, átadja a kitüntetést, és a vele járó jutalmat. </w:t>
      </w:r>
    </w:p>
    <w:p w:rsidR="00463E1F" w:rsidRPr="00124F7A" w:rsidRDefault="00463E1F" w:rsidP="00EB4E2F">
      <w:pPr>
        <w:ind w:hanging="10"/>
        <w:jc w:val="both"/>
        <w:rPr>
          <w:rFonts w:eastAsia="Times New Roman" w:cs="Arial"/>
          <w:bCs/>
          <w:i/>
          <w:color w:val="000000"/>
          <w:szCs w:val="24"/>
          <w:lang w:eastAsia="hu-HU"/>
        </w:rPr>
      </w:pPr>
      <w:r w:rsidRPr="00124F7A">
        <w:rPr>
          <w:rFonts w:eastAsia="Times New Roman" w:cs="Arial"/>
          <w:bCs/>
          <w:i/>
          <w:color w:val="000000"/>
          <w:szCs w:val="24"/>
          <w:lang w:eastAsia="hu-HU"/>
        </w:rPr>
        <w:t>Taps</w:t>
      </w:r>
    </w:p>
    <w:p w:rsidR="00081E1A" w:rsidRDefault="00081E1A" w:rsidP="00EB4E2F">
      <w:pPr>
        <w:tabs>
          <w:tab w:val="left" w:pos="4860"/>
        </w:tabs>
        <w:ind w:right="57"/>
        <w:jc w:val="both"/>
        <w:rPr>
          <w:rFonts w:cs="Arial"/>
          <w:b/>
          <w:szCs w:val="24"/>
        </w:rPr>
      </w:pPr>
    </w:p>
    <w:p w:rsidR="0036238D" w:rsidRDefault="00081E1A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  <w:proofErr w:type="spellStart"/>
      <w:r w:rsidRPr="00124F7A">
        <w:rPr>
          <w:rFonts w:cs="Arial"/>
          <w:b/>
          <w:szCs w:val="24"/>
        </w:rPr>
        <w:t>Wittinghoff</w:t>
      </w:r>
      <w:proofErr w:type="spellEnd"/>
      <w:r w:rsidRPr="00124F7A">
        <w:rPr>
          <w:rFonts w:cs="Arial"/>
          <w:b/>
          <w:szCs w:val="24"/>
        </w:rPr>
        <w:t xml:space="preserve"> Tamás polgármester: </w:t>
      </w:r>
      <w:r>
        <w:rPr>
          <w:rFonts w:cs="Arial"/>
          <w:szCs w:val="24"/>
        </w:rPr>
        <w:t xml:space="preserve">Ha már szó esett </w:t>
      </w:r>
      <w:r w:rsidR="002A104A">
        <w:rPr>
          <w:rFonts w:cs="Arial"/>
          <w:szCs w:val="24"/>
        </w:rPr>
        <w:t>ma a Képviselő-testületi ülés</w:t>
      </w:r>
      <w:r w:rsidR="00B354FB">
        <w:rPr>
          <w:rFonts w:cs="Arial"/>
          <w:szCs w:val="24"/>
        </w:rPr>
        <w:t xml:space="preserve">ről, ami az ünnepi ülés előtt ért véget, akkor jelzi, hogy ott meghozták azt a döntést, ami szükséges a folytatáshoz. Nem </w:t>
      </w:r>
      <w:r w:rsidR="003257B6">
        <w:rPr>
          <w:rFonts w:cs="Arial"/>
          <w:szCs w:val="24"/>
        </w:rPr>
        <w:t>rajtuk fog múlni.</w:t>
      </w:r>
    </w:p>
    <w:p w:rsidR="003257B6" w:rsidRPr="003257B6" w:rsidRDefault="003257B6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következő díjazott sportszervező, edzőként </w:t>
      </w:r>
      <w:proofErr w:type="spellStart"/>
      <w:r>
        <w:rPr>
          <w:rFonts w:cs="Arial"/>
          <w:szCs w:val="24"/>
        </w:rPr>
        <w:t>Vanek</w:t>
      </w:r>
      <w:proofErr w:type="spellEnd"/>
      <w:r>
        <w:rPr>
          <w:rFonts w:cs="Arial"/>
          <w:szCs w:val="24"/>
        </w:rPr>
        <w:t xml:space="preserve"> Gábor, aki idén </w:t>
      </w:r>
      <w:proofErr w:type="spellStart"/>
      <w:r>
        <w:rPr>
          <w:rFonts w:cs="Arial"/>
          <w:szCs w:val="24"/>
        </w:rPr>
        <w:t>átveheti</w:t>
      </w:r>
      <w:proofErr w:type="spellEnd"/>
      <w:r>
        <w:rPr>
          <w:rFonts w:cs="Arial"/>
          <w:szCs w:val="24"/>
        </w:rPr>
        <w:t xml:space="preserve"> a</w:t>
      </w:r>
      <w:r w:rsidRPr="003257B6">
        <w:rPr>
          <w:rFonts w:cs="Arial"/>
          <w:szCs w:val="24"/>
        </w:rPr>
        <w:t xml:space="preserve"> Budaörsi Triatlon Klub Sportegyesület elnöke</w:t>
      </w:r>
      <w:r>
        <w:rPr>
          <w:rFonts w:cs="Arial"/>
          <w:szCs w:val="24"/>
        </w:rPr>
        <w:t>ként.</w:t>
      </w:r>
    </w:p>
    <w:p w:rsidR="00081E1A" w:rsidRDefault="00081E1A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</w:p>
    <w:p w:rsidR="003257B6" w:rsidRPr="003257B6" w:rsidRDefault="003257B6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  <w:r w:rsidRPr="00182C9C">
        <w:rPr>
          <w:rFonts w:eastAsia="Times New Roman" w:cs="Arial"/>
          <w:b/>
          <w:bCs/>
          <w:color w:val="000000"/>
          <w:szCs w:val="24"/>
          <w:lang w:eastAsia="hu-HU"/>
        </w:rPr>
        <w:t>Géczy-Gaál Szilvia kultur</w:t>
      </w:r>
      <w:r>
        <w:rPr>
          <w:rFonts w:eastAsia="Times New Roman" w:cs="Arial"/>
          <w:b/>
          <w:bCs/>
          <w:color w:val="000000"/>
          <w:szCs w:val="24"/>
          <w:lang w:eastAsia="hu-HU"/>
        </w:rPr>
        <w:t>ális</w:t>
      </w:r>
      <w:r w:rsidRPr="00182C9C">
        <w:rPr>
          <w:rFonts w:eastAsia="Times New Roman" w:cs="Arial"/>
          <w:b/>
          <w:bCs/>
          <w:color w:val="000000"/>
          <w:szCs w:val="24"/>
          <w:lang w:eastAsia="hu-HU"/>
        </w:rPr>
        <w:t xml:space="preserve"> ügyintéző</w:t>
      </w:r>
      <w:r>
        <w:rPr>
          <w:b/>
          <w:bCs/>
          <w:szCs w:val="24"/>
        </w:rPr>
        <w:t xml:space="preserve">: </w:t>
      </w:r>
      <w:proofErr w:type="spellStart"/>
      <w:r w:rsidRPr="003257B6">
        <w:rPr>
          <w:rFonts w:cs="Arial"/>
          <w:szCs w:val="24"/>
        </w:rPr>
        <w:t>Vanek</w:t>
      </w:r>
      <w:proofErr w:type="spellEnd"/>
      <w:r w:rsidRPr="003257B6">
        <w:rPr>
          <w:rFonts w:cs="Arial"/>
          <w:szCs w:val="24"/>
        </w:rPr>
        <w:t xml:space="preserve"> Gábor a Budaörsi Triatlon Klub Sportegyesület elnöke</w:t>
      </w:r>
      <w:r>
        <w:rPr>
          <w:rFonts w:cs="Arial"/>
          <w:szCs w:val="24"/>
        </w:rPr>
        <w:t xml:space="preserve">. </w:t>
      </w:r>
      <w:r w:rsidRPr="003257B6">
        <w:rPr>
          <w:rFonts w:cs="Arial"/>
          <w:szCs w:val="24"/>
        </w:rPr>
        <w:t xml:space="preserve">1966-ban kezdett atletizálni a Vasas Sportegyesületben, </w:t>
      </w:r>
    </w:p>
    <w:p w:rsidR="003257B6" w:rsidRPr="003257B6" w:rsidRDefault="003257B6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  <w:r w:rsidRPr="003257B6">
        <w:rPr>
          <w:rFonts w:cs="Arial"/>
          <w:szCs w:val="24"/>
        </w:rPr>
        <w:t>1985-ben atléta edzői végzettséget szerzett a Testnevelési Főiskolán. 2003-ban megalapította a Budaörsi Triatlon Klubot</w:t>
      </w:r>
      <w:r>
        <w:rPr>
          <w:rFonts w:cs="Arial"/>
          <w:szCs w:val="24"/>
        </w:rPr>
        <w:t>.</w:t>
      </w:r>
      <w:r w:rsidRPr="003257B6">
        <w:rPr>
          <w:rFonts w:cs="Arial"/>
          <w:szCs w:val="24"/>
        </w:rPr>
        <w:t xml:space="preserve"> Fiatalos lendületével rengeteg időt, pénzt és fáradtságot áldozott a triatlonért. Egy olyan sportegyesületet teremtett, ami érték lett Budaörsön és az országban is egyedülálló. A klub nem csak az elit és világszintű versenyzőknek ad otthont, hanem a tiniktől egészen a 70 év feletti versenyzőkig. </w:t>
      </w:r>
      <w:proofErr w:type="spellStart"/>
      <w:r w:rsidRPr="003257B6">
        <w:rPr>
          <w:rFonts w:cs="Arial"/>
          <w:szCs w:val="24"/>
        </w:rPr>
        <w:t>Vanek</w:t>
      </w:r>
      <w:proofErr w:type="spellEnd"/>
      <w:r w:rsidRPr="003257B6">
        <w:rPr>
          <w:rFonts w:cs="Arial"/>
          <w:szCs w:val="24"/>
        </w:rPr>
        <w:t xml:space="preserve"> Gábor személyéből fakadóan a 60 fős klub olyan, mint egy nagy család, ahol a sport szeretete mellett az egészség, a megbecsülés, a segítség és az elismerés a legfontosabb értékek. Az egyesület színeiben versenyző sportolók számtalan kimagasló eredményt értek el, legnagyobb sikereik között szerepel 2014-ben megszerezték Magyarországnak az első világkupa aranyérmet</w:t>
      </w:r>
      <w:r>
        <w:rPr>
          <w:rFonts w:cs="Arial"/>
          <w:szCs w:val="24"/>
        </w:rPr>
        <w:t xml:space="preserve">. Szintén </w:t>
      </w:r>
      <w:r w:rsidRPr="003257B6">
        <w:rPr>
          <w:rFonts w:cs="Arial"/>
          <w:szCs w:val="24"/>
        </w:rPr>
        <w:t>2014-ben kizárólag a Klub versenyzőiből összeállított magyar válogatott a sportág első felnőtt világbajnoki érmét szerezte meg Hamburgban. 2016</w:t>
      </w:r>
      <w:r>
        <w:rPr>
          <w:rFonts w:cs="Arial"/>
          <w:szCs w:val="24"/>
        </w:rPr>
        <w:t>-ban a</w:t>
      </w:r>
      <w:r w:rsidRPr="003257B6">
        <w:rPr>
          <w:rFonts w:cs="Arial"/>
          <w:szCs w:val="24"/>
        </w:rPr>
        <w:t xml:space="preserve"> Ri</w:t>
      </w:r>
      <w:r>
        <w:rPr>
          <w:rFonts w:cs="Arial"/>
          <w:szCs w:val="24"/>
        </w:rPr>
        <w:t>ó</w:t>
      </w:r>
      <w:r w:rsidRPr="003257B6">
        <w:rPr>
          <w:rFonts w:cs="Arial"/>
          <w:szCs w:val="24"/>
        </w:rPr>
        <w:t>i nyári Olimpián, 4 indulóból 3 budaörsi triatlonos képviselte a magyar triatloncsapatot. 2021-ben az egyesület 2 versenyzője a Tokiói Olimpiai játékok kvalifikált versenyzője lett</w:t>
      </w:r>
      <w:r>
        <w:rPr>
          <w:rFonts w:cs="Arial"/>
          <w:szCs w:val="24"/>
        </w:rPr>
        <w:t>.</w:t>
      </w:r>
      <w:r w:rsidRPr="003257B6">
        <w:rPr>
          <w:rFonts w:cs="Arial"/>
          <w:szCs w:val="24"/>
        </w:rPr>
        <w:t xml:space="preserve"> Budaörs Város Önkormányzat Képviselő-testületének döntése alapján </w:t>
      </w:r>
      <w:proofErr w:type="spellStart"/>
      <w:r w:rsidRPr="003257B6">
        <w:rPr>
          <w:rFonts w:cs="Arial"/>
          <w:szCs w:val="24"/>
        </w:rPr>
        <w:t>Vanek</w:t>
      </w:r>
      <w:proofErr w:type="spellEnd"/>
      <w:r w:rsidRPr="003257B6">
        <w:rPr>
          <w:rFonts w:cs="Arial"/>
          <w:szCs w:val="24"/>
        </w:rPr>
        <w:t xml:space="preserve"> Gábor a Budaörsi Triatlon Klub Sportegyesület elnöke magas színvonalú, kiemelkedő sporteredményeket felmutató munkájának elismeréseként Városi Sport Díjban részesül.</w:t>
      </w:r>
      <w:r>
        <w:rPr>
          <w:rFonts w:cs="Arial"/>
          <w:szCs w:val="24"/>
        </w:rPr>
        <w:t xml:space="preserve"> </w:t>
      </w:r>
      <w:r w:rsidRPr="003257B6">
        <w:rPr>
          <w:rFonts w:cs="Arial"/>
          <w:szCs w:val="24"/>
        </w:rPr>
        <w:t>Kitüntetéséhez szívből gratulál</w:t>
      </w:r>
      <w:r>
        <w:rPr>
          <w:rFonts w:cs="Arial"/>
          <w:szCs w:val="24"/>
        </w:rPr>
        <w:t xml:space="preserve">. </w:t>
      </w:r>
      <w:r>
        <w:rPr>
          <w:rFonts w:cs="Arial"/>
          <w:bCs/>
          <w:szCs w:val="24"/>
        </w:rPr>
        <w:t>Kéri, hogy vegye át a díjat.</w:t>
      </w:r>
    </w:p>
    <w:p w:rsidR="00081E1A" w:rsidRDefault="00081E1A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</w:p>
    <w:p w:rsidR="003257B6" w:rsidRPr="00081E1A" w:rsidRDefault="003257B6" w:rsidP="00EB4E2F">
      <w:pPr>
        <w:ind w:right="57"/>
        <w:jc w:val="both"/>
        <w:rPr>
          <w:rFonts w:cs="Arial"/>
          <w:i/>
          <w:szCs w:val="24"/>
        </w:rPr>
      </w:pPr>
      <w:proofErr w:type="spellStart"/>
      <w:r w:rsidRPr="00081E1A">
        <w:rPr>
          <w:rFonts w:cs="Arial"/>
          <w:i/>
          <w:szCs w:val="24"/>
        </w:rPr>
        <w:t>Wittinghoff</w:t>
      </w:r>
      <w:proofErr w:type="spellEnd"/>
      <w:r w:rsidRPr="00081E1A">
        <w:rPr>
          <w:rFonts w:cs="Arial"/>
          <w:i/>
          <w:szCs w:val="24"/>
        </w:rPr>
        <w:t xml:space="preserve"> Tamás polgármester </w:t>
      </w:r>
      <w:r>
        <w:rPr>
          <w:rFonts w:cs="Arial"/>
          <w:i/>
          <w:szCs w:val="24"/>
        </w:rPr>
        <w:t>g</w:t>
      </w:r>
      <w:r w:rsidRPr="00081E1A">
        <w:rPr>
          <w:rFonts w:cs="Arial"/>
          <w:i/>
          <w:szCs w:val="24"/>
        </w:rPr>
        <w:t xml:space="preserve">ratulál, átadja a kitüntetést, és a vele járó jutalmat. </w:t>
      </w:r>
    </w:p>
    <w:p w:rsidR="003257B6" w:rsidRPr="00124F7A" w:rsidRDefault="003257B6" w:rsidP="00EB4E2F">
      <w:pPr>
        <w:ind w:hanging="10"/>
        <w:jc w:val="both"/>
        <w:rPr>
          <w:rFonts w:eastAsia="Times New Roman" w:cs="Arial"/>
          <w:bCs/>
          <w:i/>
          <w:color w:val="000000"/>
          <w:szCs w:val="24"/>
          <w:lang w:eastAsia="hu-HU"/>
        </w:rPr>
      </w:pPr>
      <w:r w:rsidRPr="00124F7A">
        <w:rPr>
          <w:rFonts w:eastAsia="Times New Roman" w:cs="Arial"/>
          <w:bCs/>
          <w:i/>
          <w:color w:val="000000"/>
          <w:szCs w:val="24"/>
          <w:lang w:eastAsia="hu-HU"/>
        </w:rPr>
        <w:t>Taps</w:t>
      </w:r>
    </w:p>
    <w:p w:rsidR="003257B6" w:rsidRDefault="003257B6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</w:p>
    <w:p w:rsidR="003257B6" w:rsidRDefault="003257B6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  <w:proofErr w:type="spellStart"/>
      <w:r w:rsidRPr="003257B6">
        <w:rPr>
          <w:rFonts w:cs="Arial"/>
          <w:b/>
          <w:szCs w:val="24"/>
        </w:rPr>
        <w:t>Vanek</w:t>
      </w:r>
      <w:proofErr w:type="spellEnd"/>
      <w:r w:rsidRPr="003257B6">
        <w:rPr>
          <w:rFonts w:cs="Arial"/>
          <w:b/>
          <w:szCs w:val="24"/>
        </w:rPr>
        <w:t xml:space="preserve"> Gábor díjazott:</w:t>
      </w:r>
      <w:r>
        <w:rPr>
          <w:rFonts w:cs="Arial"/>
          <w:szCs w:val="24"/>
        </w:rPr>
        <w:t xml:space="preserve"> Megköszöni az eddigi támogatást, illetve ezt a figyelmet, ami felé fordult és az elismerést, hogy megkapta ezt a díjat. Úgy érzi, hogy első sorban ezt a díjat nem ő kapta, hanem az a közösség, akit képvisel. Elég ellentétes érzései voltak, amikor megtudta, hogy a díjat idén ő kapja. Az egész tevékenységük során két dolgot igyekezett elérni. Az egyik, hogy minél eredményesebb versenyzőket neveljen. Ez volt az egyik álom, ami nagyon nagy részben valóra is vált, hiszen</w:t>
      </w:r>
      <w:r w:rsidR="005E2A1C">
        <w:rPr>
          <w:rFonts w:cs="Arial"/>
          <w:szCs w:val="24"/>
        </w:rPr>
        <w:t xml:space="preserve"> világbajnoki dobogón álltak a </w:t>
      </w:r>
      <w:r w:rsidR="005E2A1C">
        <w:rPr>
          <w:rFonts w:cs="Arial"/>
          <w:szCs w:val="24"/>
        </w:rPr>
        <w:lastRenderedPageBreak/>
        <w:t xml:space="preserve">versenyzőik. A másik, amit szeretett volna elérni, egy nagyon jól működő klubnak a létrehozása, amelyik folyamatos utánpótlás felhozatallal a város fiatalságának lehetőséget teremt, egy jól működő, prosperáló triatlon klubot szeretett volna létrehozni. Az eredmények tekintetében sikerült létrehozni, amit terveztek, megálmodtak. A klub útja messze nem volt ilyen sikeres. Úgy érzi végül nem volt olyan sikeres Budaörs városának a figyelmét és támogatását elnyerni. Három alkalommal próbáltak bekerülni a BSC-be szakosztályként, ami biztosíték lehetett volna a működésükre. Ez nem sikerült. Az elmúlt években – tudja, hogy a város nehéz helyzetben van, de – támogatást sem kaptak. Nyilván ezek után meglepte, hogy értékelik a munkáját, de köszönetet szeretne mondani. Reméli, hogy az egyéb területeken, a klub kialakításában, támogatásában a jövőben számíthat a segítségükre. </w:t>
      </w:r>
    </w:p>
    <w:p w:rsidR="005E2A1C" w:rsidRDefault="005E2A1C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</w:p>
    <w:p w:rsidR="005E2A1C" w:rsidRDefault="005E2A1C" w:rsidP="00EB4E2F">
      <w:pPr>
        <w:tabs>
          <w:tab w:val="left" w:pos="4860"/>
        </w:tabs>
        <w:ind w:right="57"/>
        <w:jc w:val="both"/>
        <w:rPr>
          <w:rFonts w:eastAsia="Times New Roman" w:cs="Arial"/>
          <w:color w:val="000000"/>
          <w:szCs w:val="24"/>
          <w:lang w:eastAsia="hu-HU"/>
        </w:rPr>
      </w:pPr>
      <w:proofErr w:type="spellStart"/>
      <w:r w:rsidRPr="00182C9C">
        <w:rPr>
          <w:rFonts w:eastAsia="Times New Roman" w:cs="Arial"/>
          <w:b/>
          <w:color w:val="000000"/>
          <w:szCs w:val="24"/>
          <w:lang w:eastAsia="hu-HU"/>
        </w:rPr>
        <w:t>Wittinghoff</w:t>
      </w:r>
      <w:proofErr w:type="spellEnd"/>
      <w:r w:rsidRPr="00182C9C">
        <w:rPr>
          <w:rFonts w:eastAsia="Times New Roman" w:cs="Arial"/>
          <w:b/>
          <w:color w:val="000000"/>
          <w:szCs w:val="24"/>
          <w:lang w:eastAsia="hu-HU"/>
        </w:rPr>
        <w:t xml:space="preserve"> Tamás polgármester:</w:t>
      </w:r>
      <w:r w:rsidRPr="005E2A1C">
        <w:rPr>
          <w:rFonts w:eastAsia="Times New Roman" w:cs="Arial"/>
          <w:color w:val="000000"/>
          <w:szCs w:val="24"/>
          <w:lang w:eastAsia="hu-HU"/>
        </w:rPr>
        <w:t xml:space="preserve"> </w:t>
      </w:r>
      <w:r>
        <w:rPr>
          <w:rFonts w:eastAsia="Times New Roman" w:cs="Arial"/>
          <w:color w:val="000000"/>
          <w:szCs w:val="24"/>
          <w:lang w:eastAsia="hu-HU"/>
        </w:rPr>
        <w:t>Némi kritika is megfogalmazódott, de nagyon nehéz úgy beszélni a sportról a civil szervezetekről, hogy aközben ne tegyék azt világossá, hogy valahogy nagyon furcsán és sajátságosan alakul Magyarországon az, hogy ezek hogyan működnek. Egy civilizált európai társadalomban nem közpénzből működnek sem a civil szervezetek, sem a sportegyesületek. Tudják, hogy ez hogyan alakul. Magyarországon ez sajnos</w:t>
      </w:r>
      <w:r w:rsidR="00D2578D">
        <w:rPr>
          <w:rFonts w:eastAsia="Times New Roman" w:cs="Arial"/>
          <w:color w:val="000000"/>
          <w:szCs w:val="24"/>
          <w:lang w:eastAsia="hu-HU"/>
        </w:rPr>
        <w:t xml:space="preserve"> 3-4 évtizeddel a rendszerváltás után sem sikerült. Ennek okait most nem elemzi, nem téri arra, hogy mi hogyan történik. Az, hogy hogyan tud gazdálkodni a BSC, nem az ő </w:t>
      </w:r>
      <w:proofErr w:type="spellStart"/>
      <w:r w:rsidR="00D2578D">
        <w:rPr>
          <w:rFonts w:eastAsia="Times New Roman" w:cs="Arial"/>
          <w:color w:val="000000"/>
          <w:szCs w:val="24"/>
          <w:lang w:eastAsia="hu-HU"/>
        </w:rPr>
        <w:t>tiszte</w:t>
      </w:r>
      <w:proofErr w:type="spellEnd"/>
      <w:r w:rsidR="00D2578D">
        <w:rPr>
          <w:rFonts w:eastAsia="Times New Roman" w:cs="Arial"/>
          <w:color w:val="000000"/>
          <w:szCs w:val="24"/>
          <w:lang w:eastAsia="hu-HU"/>
        </w:rPr>
        <w:t xml:space="preserve"> megvédeni, de így is nagyon nehezen tudnak kijönni azon forrásokból, amelyek rendelkezésre állnak. Ha van valami, amit ők nagyon fontosnak tartanak, és az ő számukra is – és más olyan egyesület is van, ami saját erőből működik – mindenki felé próbálják, mint ösztönző elmondani, hogy lehetőség szerint, nagyon sok cég működik a városban, nagyon sok jó anyagi háttérrel működő cég, próbáljanak abba az irányba elmozdulni, hogy a finanszírozás legalább közelítse egy picit meg azt, ami a boldogabb világban az ilyen jellegű tevékenység mögött van és akkor senkit nem érdekel az például, hogy Lionel </w:t>
      </w:r>
      <w:proofErr w:type="spellStart"/>
      <w:r w:rsidR="00D2578D">
        <w:rPr>
          <w:rFonts w:eastAsia="Times New Roman" w:cs="Arial"/>
          <w:color w:val="000000"/>
          <w:szCs w:val="24"/>
          <w:lang w:eastAsia="hu-HU"/>
        </w:rPr>
        <w:t>Messinek</w:t>
      </w:r>
      <w:proofErr w:type="spellEnd"/>
      <w:r w:rsidR="00D2578D">
        <w:rPr>
          <w:rFonts w:eastAsia="Times New Roman" w:cs="Arial"/>
          <w:color w:val="000000"/>
          <w:szCs w:val="24"/>
          <w:lang w:eastAsia="hu-HU"/>
        </w:rPr>
        <w:t xml:space="preserve"> a jövedelme a százszorosa egy átlag emberhez képest. A százszoros jelzővel még nagyon óvatosan fogalmazott, nagyon sok nullát kellene még oda mondani, de az egy fillér sem közpénz.</w:t>
      </w:r>
    </w:p>
    <w:p w:rsidR="00D2578D" w:rsidRPr="00081E1A" w:rsidRDefault="00D2578D" w:rsidP="00EB4E2F">
      <w:pPr>
        <w:tabs>
          <w:tab w:val="left" w:pos="4860"/>
        </w:tabs>
        <w:ind w:right="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Arra szeretné kérni a </w:t>
      </w:r>
      <w:proofErr w:type="spellStart"/>
      <w:r>
        <w:rPr>
          <w:rFonts w:cs="Arial"/>
          <w:szCs w:val="24"/>
        </w:rPr>
        <w:t>díjazottakat</w:t>
      </w:r>
      <w:proofErr w:type="spellEnd"/>
      <w:r>
        <w:rPr>
          <w:rFonts w:cs="Arial"/>
          <w:szCs w:val="24"/>
        </w:rPr>
        <w:t>, - igaz maszkban nagyon nehéz koccintani – hogy fáradjanak ki és jelképes módon, ha már nagyobb ünnepi keretet nem tudunk adni, de a díjakhoz ezt mellékelik.</w:t>
      </w:r>
      <w:r w:rsidR="00EB4E2F">
        <w:rPr>
          <w:rFonts w:cs="Arial"/>
          <w:szCs w:val="24"/>
        </w:rPr>
        <w:t xml:space="preserve"> </w:t>
      </w:r>
    </w:p>
    <w:p w:rsidR="003257B6" w:rsidRDefault="003257B6" w:rsidP="00EB4E2F">
      <w:pPr>
        <w:tabs>
          <w:tab w:val="left" w:pos="4860"/>
        </w:tabs>
        <w:ind w:hanging="10"/>
        <w:jc w:val="both"/>
        <w:rPr>
          <w:rFonts w:eastAsia="Times New Roman" w:cs="Arial"/>
          <w:b/>
          <w:color w:val="000000"/>
          <w:szCs w:val="24"/>
          <w:lang w:eastAsia="hu-HU"/>
        </w:rPr>
      </w:pPr>
    </w:p>
    <w:p w:rsidR="00463E1F" w:rsidRPr="00182C9C" w:rsidRDefault="00EB4E2F" w:rsidP="00D8773D">
      <w:pPr>
        <w:tabs>
          <w:tab w:val="left" w:pos="4860"/>
        </w:tabs>
        <w:jc w:val="both"/>
        <w:rPr>
          <w:rFonts w:eastAsia="Times New Roman" w:cs="Arial"/>
          <w:color w:val="000000"/>
          <w:szCs w:val="24"/>
          <w:lang w:eastAsia="hu-HU"/>
        </w:rPr>
      </w:pPr>
      <w:r>
        <w:rPr>
          <w:rFonts w:eastAsia="Times New Roman" w:cs="Arial"/>
          <w:color w:val="000000"/>
          <w:szCs w:val="24"/>
          <w:lang w:eastAsia="hu-HU"/>
        </w:rPr>
        <w:t xml:space="preserve">Kéri a </w:t>
      </w:r>
      <w:proofErr w:type="spellStart"/>
      <w:r>
        <w:rPr>
          <w:rFonts w:eastAsia="Times New Roman" w:cs="Arial"/>
          <w:color w:val="000000"/>
          <w:szCs w:val="24"/>
          <w:lang w:eastAsia="hu-HU"/>
        </w:rPr>
        <w:t>díjazottakat</w:t>
      </w:r>
      <w:proofErr w:type="spellEnd"/>
      <w:r>
        <w:rPr>
          <w:rFonts w:eastAsia="Times New Roman" w:cs="Arial"/>
          <w:color w:val="000000"/>
          <w:szCs w:val="24"/>
          <w:lang w:eastAsia="hu-HU"/>
        </w:rPr>
        <w:t xml:space="preserve">, hogy egy közös fotó erejéig maradjanak még. </w:t>
      </w:r>
      <w:r w:rsidR="00463E1F" w:rsidRPr="00182C9C">
        <w:rPr>
          <w:rFonts w:eastAsia="Times New Roman" w:cs="Arial"/>
          <w:color w:val="000000"/>
          <w:szCs w:val="24"/>
          <w:lang w:eastAsia="hu-HU"/>
        </w:rPr>
        <w:t>Köszöni szépen, hogy eljöttek, még egyszer gratulál a díjazottnak. Az ünnepi ülést 11</w:t>
      </w:r>
      <w:r>
        <w:rPr>
          <w:rFonts w:eastAsia="Times New Roman" w:cs="Arial"/>
          <w:color w:val="000000"/>
          <w:szCs w:val="24"/>
          <w:vertAlign w:val="superscript"/>
          <w:lang w:eastAsia="hu-HU"/>
        </w:rPr>
        <w:t>30</w:t>
      </w:r>
      <w:r w:rsidR="00463E1F" w:rsidRPr="00182C9C">
        <w:rPr>
          <w:rFonts w:eastAsia="Times New Roman" w:cs="Arial"/>
          <w:color w:val="000000"/>
          <w:szCs w:val="24"/>
          <w:lang w:eastAsia="hu-HU"/>
        </w:rPr>
        <w:t>-kor bezárja.</w:t>
      </w:r>
    </w:p>
    <w:p w:rsidR="00463E1F" w:rsidRDefault="00463E1F" w:rsidP="00EB4E2F">
      <w:pPr>
        <w:tabs>
          <w:tab w:val="left" w:pos="1276"/>
        </w:tabs>
        <w:overflowPunct w:val="0"/>
        <w:autoSpaceDE w:val="0"/>
        <w:autoSpaceDN w:val="0"/>
        <w:adjustRightInd w:val="0"/>
        <w:ind w:hanging="10"/>
        <w:jc w:val="center"/>
        <w:textAlignment w:val="baseline"/>
        <w:rPr>
          <w:rFonts w:eastAsia="Times New Roman" w:cs="Arial"/>
          <w:b/>
          <w:bCs/>
          <w:szCs w:val="24"/>
          <w:lang w:eastAsia="hu-HU"/>
        </w:rPr>
      </w:pPr>
    </w:p>
    <w:p w:rsidR="00EB4E2F" w:rsidRPr="00182C9C" w:rsidRDefault="00EB4E2F" w:rsidP="00EB4E2F">
      <w:pPr>
        <w:tabs>
          <w:tab w:val="left" w:pos="1276"/>
        </w:tabs>
        <w:overflowPunct w:val="0"/>
        <w:autoSpaceDE w:val="0"/>
        <w:autoSpaceDN w:val="0"/>
        <w:adjustRightInd w:val="0"/>
        <w:ind w:hanging="10"/>
        <w:jc w:val="center"/>
        <w:textAlignment w:val="baseline"/>
        <w:rPr>
          <w:rFonts w:eastAsia="Times New Roman" w:cs="Arial"/>
          <w:b/>
          <w:bCs/>
          <w:szCs w:val="24"/>
          <w:lang w:eastAsia="hu-HU"/>
        </w:rPr>
      </w:pPr>
      <w:bookmarkStart w:id="2" w:name="_GoBack"/>
      <w:bookmarkEnd w:id="2"/>
    </w:p>
    <w:p w:rsidR="00463E1F" w:rsidRPr="00182C9C" w:rsidRDefault="00463E1F" w:rsidP="00EB4E2F">
      <w:pPr>
        <w:tabs>
          <w:tab w:val="left" w:pos="1276"/>
        </w:tabs>
        <w:overflowPunct w:val="0"/>
        <w:autoSpaceDE w:val="0"/>
        <w:autoSpaceDN w:val="0"/>
        <w:adjustRightInd w:val="0"/>
        <w:ind w:hanging="10"/>
        <w:jc w:val="center"/>
        <w:textAlignment w:val="baseline"/>
        <w:rPr>
          <w:rFonts w:eastAsia="Times New Roman" w:cs="Arial"/>
          <w:bCs/>
          <w:szCs w:val="24"/>
          <w:lang w:eastAsia="hu-HU"/>
        </w:rPr>
      </w:pPr>
      <w:proofErr w:type="spellStart"/>
      <w:r w:rsidRPr="00182C9C">
        <w:rPr>
          <w:rFonts w:eastAsia="Times New Roman" w:cs="Arial"/>
          <w:b/>
          <w:bCs/>
          <w:szCs w:val="24"/>
          <w:lang w:eastAsia="hu-HU"/>
        </w:rPr>
        <w:t>k.m.f.</w:t>
      </w:r>
      <w:proofErr w:type="spellEnd"/>
    </w:p>
    <w:p w:rsidR="00463E1F" w:rsidRPr="00182C9C" w:rsidRDefault="00463E1F" w:rsidP="00EB4E2F">
      <w:pPr>
        <w:tabs>
          <w:tab w:val="left" w:pos="1276"/>
        </w:tabs>
        <w:overflowPunct w:val="0"/>
        <w:autoSpaceDE w:val="0"/>
        <w:autoSpaceDN w:val="0"/>
        <w:adjustRightInd w:val="0"/>
        <w:ind w:hanging="10"/>
        <w:jc w:val="center"/>
        <w:textAlignment w:val="baseline"/>
        <w:rPr>
          <w:rFonts w:eastAsia="Times New Roman" w:cs="Arial"/>
          <w:b/>
          <w:bCs/>
          <w:szCs w:val="24"/>
          <w:lang w:eastAsia="hu-HU"/>
        </w:rPr>
      </w:pPr>
    </w:p>
    <w:p w:rsidR="00463E1F" w:rsidRPr="00182C9C" w:rsidRDefault="00463E1F" w:rsidP="00EB4E2F">
      <w:pPr>
        <w:tabs>
          <w:tab w:val="center" w:pos="2268"/>
          <w:tab w:val="center" w:pos="6804"/>
        </w:tabs>
        <w:ind w:right="72"/>
        <w:rPr>
          <w:rFonts w:eastAsia="Times New Roman" w:cs="Arial"/>
          <w:b/>
          <w:szCs w:val="24"/>
          <w:lang w:eastAsia="hu-HU"/>
        </w:rPr>
      </w:pPr>
    </w:p>
    <w:p w:rsidR="00463E1F" w:rsidRPr="00182C9C" w:rsidRDefault="00463E1F" w:rsidP="00EB4E2F">
      <w:pPr>
        <w:tabs>
          <w:tab w:val="center" w:pos="2268"/>
          <w:tab w:val="center" w:pos="6804"/>
        </w:tabs>
        <w:ind w:right="72"/>
        <w:rPr>
          <w:rFonts w:eastAsia="Times New Roman" w:cs="Arial"/>
          <w:b/>
          <w:szCs w:val="24"/>
          <w:lang w:eastAsia="hu-HU"/>
        </w:rPr>
      </w:pPr>
    </w:p>
    <w:p w:rsidR="00463E1F" w:rsidRPr="00182C9C" w:rsidRDefault="00463E1F" w:rsidP="00EB4E2F">
      <w:pPr>
        <w:tabs>
          <w:tab w:val="center" w:pos="2268"/>
          <w:tab w:val="center" w:pos="6804"/>
        </w:tabs>
        <w:ind w:right="74"/>
        <w:rPr>
          <w:rFonts w:eastAsia="Times New Roman" w:cs="Arial"/>
          <w:b/>
          <w:szCs w:val="24"/>
          <w:lang w:eastAsia="hu-HU"/>
        </w:rPr>
      </w:pPr>
      <w:r w:rsidRPr="00182C9C">
        <w:rPr>
          <w:rFonts w:eastAsia="Times New Roman" w:cs="Arial"/>
          <w:b/>
          <w:szCs w:val="24"/>
          <w:lang w:eastAsia="hu-HU"/>
        </w:rPr>
        <w:tab/>
      </w:r>
      <w:proofErr w:type="spellStart"/>
      <w:r w:rsidRPr="00182C9C">
        <w:rPr>
          <w:rFonts w:eastAsia="Times New Roman" w:cs="Arial"/>
          <w:b/>
          <w:szCs w:val="24"/>
          <w:lang w:eastAsia="hu-HU"/>
        </w:rPr>
        <w:t>Wittinghoff</w:t>
      </w:r>
      <w:proofErr w:type="spellEnd"/>
      <w:r w:rsidRPr="00182C9C">
        <w:rPr>
          <w:rFonts w:eastAsia="Times New Roman" w:cs="Arial"/>
          <w:b/>
          <w:szCs w:val="24"/>
          <w:lang w:eastAsia="hu-HU"/>
        </w:rPr>
        <w:t xml:space="preserve"> Tamás </w:t>
      </w:r>
      <w:r w:rsidRPr="00182C9C">
        <w:rPr>
          <w:rFonts w:eastAsia="Times New Roman" w:cs="Arial"/>
          <w:b/>
          <w:szCs w:val="24"/>
          <w:lang w:eastAsia="hu-HU"/>
        </w:rPr>
        <w:tab/>
        <w:t>dr. Bocsi István</w:t>
      </w:r>
    </w:p>
    <w:p w:rsidR="00463E1F" w:rsidRPr="00182C9C" w:rsidRDefault="00463E1F" w:rsidP="00EB4E2F">
      <w:pPr>
        <w:tabs>
          <w:tab w:val="center" w:pos="2268"/>
          <w:tab w:val="center" w:pos="6804"/>
        </w:tabs>
        <w:ind w:right="74"/>
        <w:rPr>
          <w:rFonts w:eastAsia="Times New Roman" w:cs="Arial"/>
          <w:i/>
          <w:szCs w:val="24"/>
          <w:u w:val="single"/>
          <w:lang w:eastAsia="hu-HU"/>
        </w:rPr>
      </w:pPr>
      <w:r w:rsidRPr="00182C9C">
        <w:rPr>
          <w:rFonts w:eastAsia="Times New Roman" w:cs="Arial"/>
          <w:b/>
          <w:szCs w:val="24"/>
          <w:lang w:eastAsia="hu-HU"/>
        </w:rPr>
        <w:tab/>
        <w:t xml:space="preserve">polgármester </w:t>
      </w:r>
      <w:r w:rsidRPr="00182C9C">
        <w:rPr>
          <w:rFonts w:eastAsia="Times New Roman" w:cs="Arial"/>
          <w:b/>
          <w:szCs w:val="24"/>
          <w:lang w:eastAsia="hu-HU"/>
        </w:rPr>
        <w:tab/>
        <w:t>jegyző</w:t>
      </w:r>
    </w:p>
    <w:p w:rsidR="00463E1F" w:rsidRPr="00182C9C" w:rsidRDefault="00463E1F" w:rsidP="00EB4E2F">
      <w:pPr>
        <w:tabs>
          <w:tab w:val="left" w:pos="1276"/>
        </w:tabs>
        <w:overflowPunct w:val="0"/>
        <w:autoSpaceDE w:val="0"/>
        <w:autoSpaceDN w:val="0"/>
        <w:adjustRightInd w:val="0"/>
        <w:ind w:hanging="10"/>
        <w:textAlignment w:val="baseline"/>
        <w:rPr>
          <w:rFonts w:eastAsia="Times New Roman" w:cs="Arial"/>
          <w:b/>
          <w:bCs/>
          <w:szCs w:val="24"/>
          <w:lang w:eastAsia="hu-HU"/>
        </w:rPr>
      </w:pPr>
    </w:p>
    <w:p w:rsidR="00463E1F" w:rsidRDefault="00463E1F" w:rsidP="00EB4E2F"/>
    <w:p w:rsidR="00AA15C0" w:rsidRDefault="00AA15C0" w:rsidP="00EB4E2F"/>
    <w:sectPr w:rsidR="00AA15C0" w:rsidSect="005E48A0">
      <w:footerReference w:type="default" r:id="rId7"/>
      <w:pgSz w:w="11900" w:h="16820"/>
      <w:pgMar w:top="851" w:right="1268" w:bottom="14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5F" w:rsidRDefault="00C8735F" w:rsidP="00463E1F">
      <w:r>
        <w:separator/>
      </w:r>
    </w:p>
  </w:endnote>
  <w:endnote w:type="continuationSeparator" w:id="0">
    <w:p w:rsidR="00C8735F" w:rsidRDefault="00C8735F" w:rsidP="004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667075"/>
      <w:docPartObj>
        <w:docPartGallery w:val="Page Numbers (Bottom of Page)"/>
        <w:docPartUnique/>
      </w:docPartObj>
    </w:sdtPr>
    <w:sdtEndPr/>
    <w:sdtContent>
      <w:p w:rsidR="006D06FA" w:rsidRDefault="001750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06FA" w:rsidRDefault="00D877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5F" w:rsidRDefault="00C8735F" w:rsidP="00463E1F">
      <w:r>
        <w:separator/>
      </w:r>
    </w:p>
  </w:footnote>
  <w:footnote w:type="continuationSeparator" w:id="0">
    <w:p w:rsidR="00C8735F" w:rsidRDefault="00C8735F" w:rsidP="00463E1F">
      <w:r>
        <w:continuationSeparator/>
      </w:r>
    </w:p>
  </w:footnote>
  <w:footnote w:id="1">
    <w:p w:rsidR="00463E1F" w:rsidRDefault="00463E1F" w:rsidP="00463E1F">
      <w:pPr>
        <w:pStyle w:val="Lbjegyzetszveg"/>
        <w:rPr>
          <w:i/>
        </w:rPr>
      </w:pPr>
      <w:r>
        <w:rPr>
          <w:i/>
        </w:rPr>
        <w:t>A jegyzőkönyv összeállításának időpontja: 2021.december 1</w:t>
      </w:r>
      <w:r w:rsidR="00B766C1">
        <w:rPr>
          <w:i/>
        </w:rPr>
        <w:t>6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A1B"/>
    <w:multiLevelType w:val="hybridMultilevel"/>
    <w:tmpl w:val="F7B0E04C"/>
    <w:lvl w:ilvl="0" w:tplc="C4AEE8BE">
      <w:start w:val="1"/>
      <w:numFmt w:val="decimal"/>
      <w:lvlText w:val="%1.)"/>
      <w:lvlJc w:val="left"/>
      <w:pPr>
        <w:ind w:left="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0" w:hanging="360"/>
      </w:pPr>
    </w:lvl>
    <w:lvl w:ilvl="2" w:tplc="040E001B" w:tentative="1">
      <w:start w:val="1"/>
      <w:numFmt w:val="lowerRoman"/>
      <w:lvlText w:val="%3."/>
      <w:lvlJc w:val="right"/>
      <w:pPr>
        <w:ind w:left="1790" w:hanging="180"/>
      </w:pPr>
    </w:lvl>
    <w:lvl w:ilvl="3" w:tplc="040E000F" w:tentative="1">
      <w:start w:val="1"/>
      <w:numFmt w:val="decimal"/>
      <w:lvlText w:val="%4."/>
      <w:lvlJc w:val="left"/>
      <w:pPr>
        <w:ind w:left="2510" w:hanging="360"/>
      </w:pPr>
    </w:lvl>
    <w:lvl w:ilvl="4" w:tplc="040E0019" w:tentative="1">
      <w:start w:val="1"/>
      <w:numFmt w:val="lowerLetter"/>
      <w:lvlText w:val="%5."/>
      <w:lvlJc w:val="left"/>
      <w:pPr>
        <w:ind w:left="3230" w:hanging="360"/>
      </w:pPr>
    </w:lvl>
    <w:lvl w:ilvl="5" w:tplc="040E001B" w:tentative="1">
      <w:start w:val="1"/>
      <w:numFmt w:val="lowerRoman"/>
      <w:lvlText w:val="%6."/>
      <w:lvlJc w:val="right"/>
      <w:pPr>
        <w:ind w:left="3950" w:hanging="180"/>
      </w:pPr>
    </w:lvl>
    <w:lvl w:ilvl="6" w:tplc="040E000F" w:tentative="1">
      <w:start w:val="1"/>
      <w:numFmt w:val="decimal"/>
      <w:lvlText w:val="%7."/>
      <w:lvlJc w:val="left"/>
      <w:pPr>
        <w:ind w:left="4670" w:hanging="360"/>
      </w:pPr>
    </w:lvl>
    <w:lvl w:ilvl="7" w:tplc="040E0019" w:tentative="1">
      <w:start w:val="1"/>
      <w:numFmt w:val="lowerLetter"/>
      <w:lvlText w:val="%8."/>
      <w:lvlJc w:val="left"/>
      <w:pPr>
        <w:ind w:left="5390" w:hanging="360"/>
      </w:pPr>
    </w:lvl>
    <w:lvl w:ilvl="8" w:tplc="040E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1F"/>
    <w:rsid w:val="00081E1A"/>
    <w:rsid w:val="00161A81"/>
    <w:rsid w:val="00162520"/>
    <w:rsid w:val="00175078"/>
    <w:rsid w:val="00273481"/>
    <w:rsid w:val="0027372D"/>
    <w:rsid w:val="002A104A"/>
    <w:rsid w:val="002E0A82"/>
    <w:rsid w:val="003204DA"/>
    <w:rsid w:val="003257B6"/>
    <w:rsid w:val="0036238D"/>
    <w:rsid w:val="00435E4D"/>
    <w:rsid w:val="00463E1F"/>
    <w:rsid w:val="00510EC4"/>
    <w:rsid w:val="005E2A1C"/>
    <w:rsid w:val="00614CB9"/>
    <w:rsid w:val="006D0ADD"/>
    <w:rsid w:val="006E7954"/>
    <w:rsid w:val="00733A28"/>
    <w:rsid w:val="00785043"/>
    <w:rsid w:val="008A47E6"/>
    <w:rsid w:val="009B36D8"/>
    <w:rsid w:val="00A40FFE"/>
    <w:rsid w:val="00A70174"/>
    <w:rsid w:val="00AA15C0"/>
    <w:rsid w:val="00B354FB"/>
    <w:rsid w:val="00B766C1"/>
    <w:rsid w:val="00B913E6"/>
    <w:rsid w:val="00C8735F"/>
    <w:rsid w:val="00D2578D"/>
    <w:rsid w:val="00D8773D"/>
    <w:rsid w:val="00DC3E30"/>
    <w:rsid w:val="00DD19BC"/>
    <w:rsid w:val="00E13546"/>
    <w:rsid w:val="00E47E68"/>
    <w:rsid w:val="00EB0A45"/>
    <w:rsid w:val="00EB4E2F"/>
    <w:rsid w:val="00EB52F9"/>
    <w:rsid w:val="00E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E1F0"/>
  <w15:chartTrackingRefBased/>
  <w15:docId w15:val="{F937550A-D7F1-43C9-B30F-0B1B3CA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0A45"/>
    <w:pPr>
      <w:spacing w:after="0" w:line="240" w:lineRule="auto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63E1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3E1F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463E1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63E1F"/>
    <w:rPr>
      <w:rFonts w:ascii="Times New Roman" w:eastAsia="Times New Roman" w:hAnsi="Times New Roman" w:cs="Times New Roman"/>
      <w:color w:val="000000"/>
      <w:lang w:eastAsia="hu-HU"/>
    </w:rPr>
  </w:style>
  <w:style w:type="paragraph" w:styleId="Nincstrkz">
    <w:name w:val="No Spacing"/>
    <w:uiPriority w:val="1"/>
    <w:qFormat/>
    <w:rsid w:val="00463E1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E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77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2109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Erdős Károlyné</cp:lastModifiedBy>
  <cp:revision>12</cp:revision>
  <cp:lastPrinted>2021-12-17T12:02:00Z</cp:lastPrinted>
  <dcterms:created xsi:type="dcterms:W3CDTF">2021-12-15T09:15:00Z</dcterms:created>
  <dcterms:modified xsi:type="dcterms:W3CDTF">2021-12-17T12:03:00Z</dcterms:modified>
</cp:coreProperties>
</file>