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7A" w:rsidRPr="00462419" w:rsidRDefault="00225D7A" w:rsidP="00225D7A">
      <w:pPr>
        <w:jc w:val="center"/>
        <w:rPr>
          <w:rFonts w:cs="Arial"/>
          <w:b/>
          <w:sz w:val="24"/>
        </w:rPr>
      </w:pPr>
      <w:bookmarkStart w:id="0" w:name="_Hlk101251966"/>
      <w:r w:rsidRPr="00462419">
        <w:rPr>
          <w:rFonts w:cs="Arial"/>
          <w:b/>
          <w:sz w:val="24"/>
        </w:rPr>
        <w:t>Jegyzőkönyv</w:t>
      </w:r>
    </w:p>
    <w:p w:rsidR="00225D7A" w:rsidRPr="00772973" w:rsidRDefault="00225D7A" w:rsidP="00225D7A">
      <w:pPr>
        <w:jc w:val="center"/>
        <w:rPr>
          <w:rFonts w:cs="Arial"/>
        </w:rPr>
      </w:pPr>
    </w:p>
    <w:p w:rsidR="00225D7A" w:rsidRPr="00772973" w:rsidRDefault="00225D7A" w:rsidP="00225D7A">
      <w:pPr>
        <w:rPr>
          <w:rFonts w:cs="Arial"/>
        </w:rPr>
      </w:pPr>
      <w:r w:rsidRPr="00772973">
        <w:rPr>
          <w:rFonts w:cs="Arial"/>
        </w:rPr>
        <w:t>mely készült 202</w:t>
      </w:r>
      <w:r>
        <w:rPr>
          <w:rFonts w:cs="Arial"/>
        </w:rPr>
        <w:t>2</w:t>
      </w:r>
      <w:r w:rsidRPr="00772973">
        <w:rPr>
          <w:rFonts w:cs="Arial"/>
        </w:rPr>
        <w:t xml:space="preserve">. </w:t>
      </w:r>
      <w:r>
        <w:rPr>
          <w:rFonts w:cs="Arial"/>
        </w:rPr>
        <w:t>április</w:t>
      </w:r>
      <w:r w:rsidRPr="00772973">
        <w:rPr>
          <w:rFonts w:cs="Arial"/>
        </w:rPr>
        <w:t xml:space="preserve"> </w:t>
      </w:r>
      <w:r>
        <w:rPr>
          <w:rFonts w:cs="Arial"/>
        </w:rPr>
        <w:t>19</w:t>
      </w:r>
      <w:r w:rsidRPr="00772973">
        <w:rPr>
          <w:rFonts w:cs="Arial"/>
        </w:rPr>
        <w:t>-</w:t>
      </w:r>
      <w:r>
        <w:rPr>
          <w:rFonts w:cs="Arial"/>
        </w:rPr>
        <w:t>é</w:t>
      </w:r>
      <w:r w:rsidRPr="00772973">
        <w:rPr>
          <w:rFonts w:cs="Arial"/>
        </w:rPr>
        <w:t>n 1</w:t>
      </w:r>
      <w:r>
        <w:rPr>
          <w:rFonts w:cs="Arial"/>
        </w:rPr>
        <w:t>0</w:t>
      </w:r>
      <w:r w:rsidRPr="00772973">
        <w:rPr>
          <w:rFonts w:cs="Arial"/>
        </w:rPr>
        <w:t>:0</w:t>
      </w:r>
      <w:r>
        <w:rPr>
          <w:rFonts w:cs="Arial"/>
        </w:rPr>
        <w:t>0</w:t>
      </w:r>
      <w:r w:rsidRPr="00772973">
        <w:rPr>
          <w:rFonts w:cs="Arial"/>
        </w:rPr>
        <w:t xml:space="preserve"> órai kezdettel, saját székhelyén, a Budaörsi Örmény Nemzetiségi Önkormányzat testületi ülésén, helyszín: Budaörs, Víg u. 55.</w:t>
      </w:r>
    </w:p>
    <w:p w:rsidR="00225D7A" w:rsidRPr="00772973" w:rsidRDefault="00225D7A" w:rsidP="00225D7A">
      <w:pPr>
        <w:rPr>
          <w:rFonts w:cs="Arial"/>
        </w:rPr>
      </w:pPr>
    </w:p>
    <w:p w:rsidR="00225D7A" w:rsidRDefault="00225D7A" w:rsidP="00225D7A">
      <w:pPr>
        <w:rPr>
          <w:rFonts w:cs="Arial"/>
        </w:rPr>
      </w:pPr>
      <w:r w:rsidRPr="00AE7986">
        <w:rPr>
          <w:rFonts w:cs="Arial"/>
          <w:b/>
          <w:u w:val="single"/>
        </w:rPr>
        <w:t>Jelen vannak</w:t>
      </w:r>
      <w:r w:rsidRPr="00AE7986">
        <w:rPr>
          <w:rFonts w:cs="Arial"/>
          <w:b/>
        </w:rPr>
        <w:t>:</w:t>
      </w:r>
      <w:r w:rsidRPr="00772973">
        <w:rPr>
          <w:rFonts w:cs="Arial"/>
        </w:rPr>
        <w:t xml:space="preserve"> Fancsali G. János elnök, Bokor Sándorné elnökhelyettes, jegyzőkönyv-hitelesítő, valamint dr. Sándor Anett a Budaörsi Polgármesteri Hivatal Jegyzői Irodája részéről.</w:t>
      </w:r>
    </w:p>
    <w:p w:rsidR="00225D7A" w:rsidRDefault="00225D7A" w:rsidP="00225D7A">
      <w:pPr>
        <w:rPr>
          <w:rFonts w:cs="Arial"/>
        </w:rPr>
      </w:pPr>
    </w:p>
    <w:p w:rsidR="00225D7A" w:rsidRPr="00772973" w:rsidRDefault="00225D7A" w:rsidP="00225D7A">
      <w:pPr>
        <w:rPr>
          <w:rFonts w:cs="Arial"/>
        </w:rPr>
      </w:pPr>
      <w:r w:rsidRPr="00AE7986">
        <w:rPr>
          <w:rFonts w:cs="Arial"/>
          <w:b/>
          <w:u w:val="single"/>
        </w:rPr>
        <w:t>Távol van</w:t>
      </w:r>
      <w:r w:rsidRPr="00AE7986"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772973">
        <w:rPr>
          <w:rFonts w:cs="Arial"/>
        </w:rPr>
        <w:t>Fancsali Bence János képviselő</w:t>
      </w:r>
    </w:p>
    <w:p w:rsidR="00225D7A" w:rsidRPr="00772973" w:rsidRDefault="00225D7A" w:rsidP="00225D7A">
      <w:pPr>
        <w:rPr>
          <w:rFonts w:cs="Arial"/>
        </w:rPr>
      </w:pPr>
    </w:p>
    <w:p w:rsidR="00225D7A" w:rsidRPr="00772973" w:rsidRDefault="00225D7A" w:rsidP="00E53AA8">
      <w:pPr>
        <w:rPr>
          <w:rFonts w:eastAsia="@Arial Unicode MS" w:cs="Arial"/>
        </w:rPr>
      </w:pPr>
      <w:r w:rsidRPr="00AE7986">
        <w:rPr>
          <w:rFonts w:cs="Arial"/>
          <w:b/>
        </w:rPr>
        <w:t>Elnök:</w:t>
      </w:r>
      <w:r w:rsidRPr="00772973">
        <w:rPr>
          <w:rFonts w:cs="Arial"/>
        </w:rPr>
        <w:t xml:space="preserve"> Megállapít</w:t>
      </w:r>
      <w:r>
        <w:rPr>
          <w:rFonts w:cs="Arial"/>
        </w:rPr>
        <w:t>ja</w:t>
      </w:r>
      <w:r w:rsidRPr="00772973">
        <w:rPr>
          <w:rFonts w:cs="Arial"/>
        </w:rPr>
        <w:t xml:space="preserve">, hogy a testület 3 tagjából </w:t>
      </w:r>
      <w:r>
        <w:rPr>
          <w:rFonts w:cs="Arial"/>
        </w:rPr>
        <w:t>2</w:t>
      </w:r>
      <w:r w:rsidRPr="00772973">
        <w:rPr>
          <w:rFonts w:cs="Arial"/>
        </w:rPr>
        <w:t xml:space="preserve"> fő jelen van, így az ülés határozatképes.</w:t>
      </w:r>
      <w:r w:rsidRPr="00772973">
        <w:rPr>
          <w:rFonts w:eastAsia="@Arial Unicode MS" w:cs="Arial"/>
        </w:rPr>
        <w:t xml:space="preserve"> </w:t>
      </w:r>
      <w:r w:rsidR="00E53AA8">
        <w:rPr>
          <w:rFonts w:eastAsia="@Arial Unicode MS" w:cs="Arial"/>
        </w:rPr>
        <w:t>Kéri, hogy vegyék le napirendről a „</w:t>
      </w:r>
      <w:r w:rsidR="00E53AA8" w:rsidRPr="00E53AA8">
        <w:rPr>
          <w:rFonts w:eastAsia="@Arial Unicode MS" w:cs="Arial"/>
        </w:rPr>
        <w:t>Döntés az május 17-i előadás költségeiről</w:t>
      </w:r>
      <w:r w:rsidR="00E53AA8">
        <w:rPr>
          <w:rFonts w:eastAsia="@Arial Unicode MS" w:cs="Arial"/>
        </w:rPr>
        <w:t>” és a „</w:t>
      </w:r>
      <w:r w:rsidR="00E53AA8" w:rsidRPr="00E53AA8">
        <w:rPr>
          <w:rFonts w:eastAsia="@Arial Unicode MS" w:cs="Arial"/>
        </w:rPr>
        <w:t>Döntés az június 7-i előadás költségeiről</w:t>
      </w:r>
      <w:r w:rsidR="00E53AA8">
        <w:rPr>
          <w:rFonts w:eastAsia="@Arial Unicode MS" w:cs="Arial"/>
        </w:rPr>
        <w:t xml:space="preserve">” című napirendeket, melyet a testület 2 igen szavazattal támogatott. </w:t>
      </w:r>
      <w:r w:rsidRPr="00772973">
        <w:rPr>
          <w:rFonts w:eastAsia="@Arial Unicode MS" w:cs="Arial"/>
        </w:rPr>
        <w:t>Felt</w:t>
      </w:r>
      <w:r>
        <w:rPr>
          <w:rFonts w:eastAsia="@Arial Unicode MS" w:cs="Arial"/>
        </w:rPr>
        <w:t>eszi</w:t>
      </w:r>
      <w:r w:rsidRPr="00772973">
        <w:rPr>
          <w:rFonts w:eastAsia="@Arial Unicode MS" w:cs="Arial"/>
        </w:rPr>
        <w:t xml:space="preserve"> szavazás</w:t>
      </w:r>
      <w:r>
        <w:rPr>
          <w:rFonts w:eastAsia="@Arial Unicode MS" w:cs="Arial"/>
        </w:rPr>
        <w:t xml:space="preserve">ra a </w:t>
      </w:r>
      <w:r w:rsidR="00E53AA8">
        <w:rPr>
          <w:rFonts w:eastAsia="@Arial Unicode MS" w:cs="Arial"/>
        </w:rPr>
        <w:t xml:space="preserve">módosításnak megfelelően a </w:t>
      </w:r>
      <w:r>
        <w:rPr>
          <w:rFonts w:eastAsia="@Arial Unicode MS" w:cs="Arial"/>
        </w:rPr>
        <w:t>napirendet</w:t>
      </w:r>
      <w:r w:rsidRPr="00772973">
        <w:rPr>
          <w:rFonts w:eastAsia="@Arial Unicode MS" w:cs="Arial"/>
        </w:rPr>
        <w:t>, melyet a</w:t>
      </w:r>
      <w:r w:rsidRPr="00772973">
        <w:rPr>
          <w:rFonts w:cs="Arial"/>
        </w:rPr>
        <w:t xml:space="preserve"> testület egyhangúlag, </w:t>
      </w:r>
      <w:r>
        <w:rPr>
          <w:rFonts w:cs="Arial"/>
          <w:b/>
        </w:rPr>
        <w:t>2</w:t>
      </w:r>
      <w:r w:rsidRPr="00772973">
        <w:rPr>
          <w:rFonts w:cs="Arial"/>
          <w:b/>
        </w:rPr>
        <w:t xml:space="preserve"> igen</w:t>
      </w:r>
      <w:r w:rsidRPr="00772973">
        <w:rPr>
          <w:rFonts w:cs="Arial"/>
        </w:rPr>
        <w:t xml:space="preserve"> szavazattal elfogadott és az alábbi határozatot hozta:</w:t>
      </w:r>
    </w:p>
    <w:p w:rsidR="00225D7A" w:rsidRPr="00772973" w:rsidRDefault="00225D7A" w:rsidP="00225D7A">
      <w:pPr>
        <w:rPr>
          <w:rFonts w:eastAsia="@Arial Unicode MS" w:cs="Arial"/>
        </w:rPr>
      </w:pPr>
    </w:p>
    <w:p w:rsidR="00225D7A" w:rsidRPr="00772973" w:rsidRDefault="00225D7A" w:rsidP="00225D7A">
      <w:pPr>
        <w:rPr>
          <w:rFonts w:eastAsia="@Arial Unicode MS" w:cs="Arial"/>
          <w:b/>
        </w:rPr>
      </w:pPr>
      <w:bookmarkStart w:id="1" w:name="_Hlk96591519"/>
      <w:r>
        <w:rPr>
          <w:rFonts w:eastAsia="@Arial Unicode MS" w:cs="Arial"/>
          <w:b/>
        </w:rPr>
        <w:t>20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225D7A" w:rsidRPr="00772973" w:rsidRDefault="00225D7A" w:rsidP="00225D7A">
      <w:pPr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bookmarkEnd w:id="1"/>
    <w:p w:rsidR="00225D7A" w:rsidRPr="00225D7A" w:rsidRDefault="00225D7A" w:rsidP="00225D7A">
      <w:pPr>
        <w:numPr>
          <w:ilvl w:val="0"/>
          <w:numId w:val="12"/>
        </w:numPr>
        <w:contextualSpacing/>
        <w:rPr>
          <w:rFonts w:eastAsia="Calibri" w:cs="Arial"/>
        </w:rPr>
      </w:pPr>
      <w:r w:rsidRPr="00225D7A">
        <w:rPr>
          <w:rFonts w:eastAsia="Calibri" w:cs="Arial"/>
        </w:rPr>
        <w:t>Beszámoló a március 22-i zenei előadásról</w:t>
      </w:r>
    </w:p>
    <w:p w:rsidR="00225D7A" w:rsidRPr="00225D7A" w:rsidRDefault="00225D7A" w:rsidP="00225D7A">
      <w:pPr>
        <w:numPr>
          <w:ilvl w:val="0"/>
          <w:numId w:val="12"/>
        </w:numPr>
        <w:contextualSpacing/>
        <w:rPr>
          <w:rFonts w:eastAsia="Calibri" w:cs="Arial"/>
        </w:rPr>
      </w:pPr>
      <w:r w:rsidRPr="00225D7A">
        <w:rPr>
          <w:rFonts w:eastAsia="Calibri" w:cs="Arial"/>
        </w:rPr>
        <w:t>Beszámoló könyv</w:t>
      </w:r>
      <w:r w:rsidR="00751123">
        <w:rPr>
          <w:rFonts w:eastAsia="Calibri" w:cs="Arial"/>
        </w:rPr>
        <w:t>adományok</w:t>
      </w:r>
      <w:r w:rsidRPr="00225D7A">
        <w:rPr>
          <w:rFonts w:eastAsia="Calibri" w:cs="Arial"/>
        </w:rPr>
        <w:t>r</w:t>
      </w:r>
      <w:r w:rsidR="00751123">
        <w:rPr>
          <w:rFonts w:eastAsia="Calibri" w:cs="Arial"/>
        </w:rPr>
        <w:t>ó</w:t>
      </w:r>
      <w:r w:rsidRPr="00225D7A">
        <w:rPr>
          <w:rFonts w:eastAsia="Calibri" w:cs="Arial"/>
        </w:rPr>
        <w:t>l</w:t>
      </w:r>
    </w:p>
    <w:p w:rsidR="00225D7A" w:rsidRPr="00225D7A" w:rsidRDefault="00225D7A" w:rsidP="00225D7A">
      <w:pPr>
        <w:numPr>
          <w:ilvl w:val="0"/>
          <w:numId w:val="12"/>
        </w:numPr>
        <w:contextualSpacing/>
        <w:rPr>
          <w:rFonts w:eastAsia="Calibri" w:cs="Arial"/>
        </w:rPr>
      </w:pPr>
      <w:r w:rsidRPr="00225D7A">
        <w:rPr>
          <w:rFonts w:eastAsia="Calibri" w:cs="Arial"/>
        </w:rPr>
        <w:t xml:space="preserve">Beszámoló Angelo </w:t>
      </w:r>
      <w:proofErr w:type="spellStart"/>
      <w:r w:rsidRPr="00225D7A">
        <w:rPr>
          <w:rFonts w:eastAsia="Calibri" w:cs="Arial"/>
        </w:rPr>
        <w:t>Ephrikian</w:t>
      </w:r>
      <w:proofErr w:type="spellEnd"/>
      <w:r w:rsidRPr="00225D7A">
        <w:rPr>
          <w:rFonts w:eastAsia="Calibri" w:cs="Arial"/>
        </w:rPr>
        <w:t xml:space="preserve"> kötet fordításának teljesítéséről</w:t>
      </w:r>
    </w:p>
    <w:p w:rsidR="00225D7A" w:rsidRPr="00225D7A" w:rsidRDefault="00225D7A" w:rsidP="00225D7A">
      <w:pPr>
        <w:numPr>
          <w:ilvl w:val="0"/>
          <w:numId w:val="12"/>
        </w:numPr>
        <w:contextualSpacing/>
        <w:rPr>
          <w:rFonts w:eastAsia="Calibri" w:cs="Arial"/>
        </w:rPr>
      </w:pPr>
      <w:r w:rsidRPr="00225D7A">
        <w:rPr>
          <w:rFonts w:eastAsia="Calibri" w:cs="Arial"/>
        </w:rPr>
        <w:t xml:space="preserve">Beszámoló </w:t>
      </w:r>
      <w:proofErr w:type="spellStart"/>
      <w:r w:rsidRPr="00225D7A">
        <w:rPr>
          <w:rFonts w:eastAsia="Calibri" w:cs="Arial"/>
        </w:rPr>
        <w:t>Stéphan</w:t>
      </w:r>
      <w:proofErr w:type="spellEnd"/>
      <w:r w:rsidRPr="00225D7A">
        <w:rPr>
          <w:rFonts w:eastAsia="Calibri" w:cs="Arial"/>
        </w:rPr>
        <w:t xml:space="preserve"> </w:t>
      </w:r>
      <w:proofErr w:type="spellStart"/>
      <w:r w:rsidRPr="00225D7A">
        <w:rPr>
          <w:rFonts w:eastAsia="Calibri" w:cs="Arial"/>
        </w:rPr>
        <w:t>Elmasról</w:t>
      </w:r>
      <w:proofErr w:type="spellEnd"/>
      <w:r w:rsidRPr="00225D7A">
        <w:rPr>
          <w:rFonts w:eastAsia="Calibri" w:cs="Arial"/>
        </w:rPr>
        <w:t xml:space="preserve"> szóló zenei előadás átiratának elkészítéséről</w:t>
      </w:r>
    </w:p>
    <w:p w:rsidR="00225D7A" w:rsidRDefault="006D5BDD" w:rsidP="00225D7A">
      <w:pPr>
        <w:numPr>
          <w:ilvl w:val="0"/>
          <w:numId w:val="12"/>
        </w:numPr>
        <w:contextualSpacing/>
        <w:rPr>
          <w:rFonts w:eastAsia="Calibri" w:cs="Arial"/>
        </w:rPr>
      </w:pPr>
      <w:r>
        <w:rPr>
          <w:rFonts w:eastAsia="Calibri" w:cs="Arial"/>
        </w:rPr>
        <w:t xml:space="preserve">Döntés a </w:t>
      </w:r>
      <w:r w:rsidR="00225D7A" w:rsidRPr="00225D7A">
        <w:rPr>
          <w:rFonts w:eastAsia="Calibri" w:cs="Arial"/>
        </w:rPr>
        <w:t xml:space="preserve">7/2022. BÖNÖ sz. </w:t>
      </w:r>
      <w:r w:rsidR="006577CB" w:rsidRPr="006577CB">
        <w:rPr>
          <w:rFonts w:eastAsia="Calibri" w:cs="Arial"/>
        </w:rPr>
        <w:t>határozat hatályon kívül helyezéséről</w:t>
      </w:r>
    </w:p>
    <w:p w:rsidR="006577CB" w:rsidRPr="00535FA1" w:rsidRDefault="006577CB" w:rsidP="006577CB">
      <w:pPr>
        <w:numPr>
          <w:ilvl w:val="0"/>
          <w:numId w:val="12"/>
        </w:numPr>
        <w:contextualSpacing/>
        <w:rPr>
          <w:rFonts w:eastAsia="Calibri" w:cs="Arial"/>
          <w:sz w:val="24"/>
          <w:szCs w:val="24"/>
        </w:rPr>
      </w:pPr>
      <w:r>
        <w:rPr>
          <w:rFonts w:eastAsia="Calibri" w:cs="Arial"/>
        </w:rPr>
        <w:t xml:space="preserve">Döntés a </w:t>
      </w:r>
      <w:r w:rsidRPr="006577CB">
        <w:rPr>
          <w:rFonts w:eastAsia="Calibri" w:cs="Arial"/>
        </w:rPr>
        <w:t xml:space="preserve">18/2022. (II.23.) BÖNÖ </w:t>
      </w:r>
      <w:r w:rsidR="007315F0">
        <w:rPr>
          <w:rFonts w:eastAsia="Calibri" w:cs="Arial"/>
        </w:rPr>
        <w:t xml:space="preserve">sz. </w:t>
      </w:r>
      <w:r w:rsidRPr="006577CB">
        <w:rPr>
          <w:rFonts w:eastAsia="Calibri" w:cs="Arial"/>
        </w:rPr>
        <w:t>határozat módosításáról</w:t>
      </w:r>
    </w:p>
    <w:p w:rsidR="00535FA1" w:rsidRPr="00F476AC" w:rsidRDefault="00F476AC" w:rsidP="006577CB">
      <w:pPr>
        <w:numPr>
          <w:ilvl w:val="0"/>
          <w:numId w:val="12"/>
        </w:numPr>
        <w:contextualSpacing/>
        <w:rPr>
          <w:rFonts w:eastAsia="Calibri" w:cs="Arial"/>
        </w:rPr>
      </w:pPr>
      <w:r w:rsidRPr="00F476AC">
        <w:rPr>
          <w:rFonts w:eastAsia="Calibri" w:cs="Arial"/>
        </w:rPr>
        <w:t>Döntés a 2022. február 22-i zenei rendezvény költségeiről</w:t>
      </w:r>
    </w:p>
    <w:p w:rsidR="00225D7A" w:rsidRPr="00225D7A" w:rsidRDefault="00225D7A" w:rsidP="00225D7A">
      <w:pPr>
        <w:numPr>
          <w:ilvl w:val="0"/>
          <w:numId w:val="12"/>
        </w:numPr>
        <w:contextualSpacing/>
        <w:rPr>
          <w:rFonts w:eastAsia="Calibri" w:cs="Arial"/>
        </w:rPr>
      </w:pPr>
      <w:r w:rsidRPr="00225D7A">
        <w:rPr>
          <w:rFonts w:eastAsia="Calibri" w:cs="Arial"/>
        </w:rPr>
        <w:t>Döntés az április 26-i előadás költségeiről</w:t>
      </w:r>
    </w:p>
    <w:p w:rsidR="00225D7A" w:rsidRPr="00225D7A" w:rsidRDefault="00863780" w:rsidP="00225D7A">
      <w:pPr>
        <w:pStyle w:val="Listaszerbekezds"/>
        <w:numPr>
          <w:ilvl w:val="0"/>
          <w:numId w:val="12"/>
        </w:numPr>
        <w:rPr>
          <w:rFonts w:cs="Arial"/>
        </w:rPr>
      </w:pPr>
      <w:r>
        <w:rPr>
          <w:rFonts w:eastAsia="Calibri" w:cs="Arial"/>
        </w:rPr>
        <w:t>Döntés t</w:t>
      </w:r>
      <w:r w:rsidR="00225D7A" w:rsidRPr="00225D7A">
        <w:rPr>
          <w:rFonts w:eastAsia="Calibri" w:cs="Arial"/>
        </w:rPr>
        <w:t xml:space="preserve">oll </w:t>
      </w:r>
      <w:r>
        <w:rPr>
          <w:rFonts w:eastAsia="Calibri" w:cs="Arial"/>
        </w:rPr>
        <w:t>rendelés költségeiről</w:t>
      </w:r>
    </w:p>
    <w:p w:rsidR="00225D7A" w:rsidRDefault="00225D7A" w:rsidP="00225D7A">
      <w:pPr>
        <w:rPr>
          <w:rFonts w:cs="Arial"/>
          <w:b/>
        </w:rPr>
      </w:pPr>
    </w:p>
    <w:p w:rsidR="00225D7A" w:rsidRDefault="00225D7A" w:rsidP="00225D7A">
      <w:pPr>
        <w:rPr>
          <w:rFonts w:cs="Arial"/>
          <w:b/>
        </w:rPr>
      </w:pPr>
    </w:p>
    <w:p w:rsidR="00225D7A" w:rsidRDefault="00225D7A" w:rsidP="00225D7A">
      <w:pPr>
        <w:rPr>
          <w:rFonts w:cs="Arial"/>
        </w:rPr>
      </w:pPr>
      <w:r w:rsidRPr="00772973">
        <w:rPr>
          <w:rFonts w:cs="Arial"/>
          <w:b/>
        </w:rPr>
        <w:t>Napirend előtti hozzászólás:</w:t>
      </w:r>
      <w:r w:rsidRPr="00462419">
        <w:rPr>
          <w:rFonts w:cs="Arial"/>
        </w:rPr>
        <w:t xml:space="preserve"> nem volt.</w:t>
      </w:r>
    </w:p>
    <w:p w:rsidR="006577CB" w:rsidRPr="00772973" w:rsidRDefault="006577CB" w:rsidP="00225D7A">
      <w:pPr>
        <w:rPr>
          <w:rFonts w:cs="Arial"/>
          <w:b/>
        </w:rPr>
      </w:pPr>
    </w:p>
    <w:p w:rsidR="00225D7A" w:rsidRPr="00772973" w:rsidRDefault="00225D7A" w:rsidP="00225D7A">
      <w:pPr>
        <w:rPr>
          <w:rFonts w:cs="Arial"/>
          <w:b/>
        </w:rPr>
      </w:pPr>
      <w:r w:rsidRPr="00772973">
        <w:rPr>
          <w:rFonts w:cs="Arial"/>
          <w:b/>
        </w:rPr>
        <w:t xml:space="preserve">Napirendek tárgyalása: </w:t>
      </w:r>
    </w:p>
    <w:p w:rsidR="006577CB" w:rsidRPr="00772973" w:rsidRDefault="006577CB" w:rsidP="00225D7A">
      <w:pPr>
        <w:rPr>
          <w:rFonts w:cs="Arial"/>
          <w:b/>
          <w:u w:val="single"/>
        </w:rPr>
      </w:pPr>
    </w:p>
    <w:p w:rsidR="00225D7A" w:rsidRPr="00772973" w:rsidRDefault="00225D7A" w:rsidP="00225D7A">
      <w:pPr>
        <w:rPr>
          <w:rFonts w:cs="Arial"/>
        </w:rPr>
      </w:pPr>
      <w:r w:rsidRPr="00772973">
        <w:rPr>
          <w:rFonts w:cs="Arial"/>
          <w:b/>
          <w:u w:val="single"/>
        </w:rPr>
        <w:t>1. napirendi pont</w:t>
      </w:r>
      <w:r w:rsidRPr="00772973">
        <w:rPr>
          <w:rFonts w:cs="Arial"/>
          <w:b/>
        </w:rPr>
        <w:t xml:space="preserve">: </w:t>
      </w:r>
      <w:r w:rsidRPr="00225D7A">
        <w:rPr>
          <w:rFonts w:cs="Arial"/>
          <w:b/>
        </w:rPr>
        <w:t>Beszámoló a március 22-i zenei előadásról</w:t>
      </w:r>
    </w:p>
    <w:p w:rsidR="00225D7A" w:rsidRPr="00772973" w:rsidRDefault="00225D7A" w:rsidP="00225D7A">
      <w:pPr>
        <w:rPr>
          <w:rFonts w:cs="Arial"/>
        </w:rPr>
      </w:pPr>
    </w:p>
    <w:p w:rsidR="000470F8" w:rsidRPr="00772973" w:rsidRDefault="000470F8" w:rsidP="000470F8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</w:t>
      </w:r>
      <w:r>
        <w:rPr>
          <w:rFonts w:eastAsia="Times New Roman" w:cs="Arial"/>
          <w:lang w:eastAsia="hu-HU"/>
        </w:rPr>
        <w:t>i</w:t>
      </w:r>
      <w:r w:rsidRPr="00772973">
        <w:rPr>
          <w:rFonts w:eastAsia="Times New Roman" w:cs="Arial"/>
          <w:lang w:eastAsia="hu-HU"/>
        </w:rPr>
        <w:t xml:space="preserve"> az előterjesztést.</w:t>
      </w:r>
    </w:p>
    <w:p w:rsidR="000470F8" w:rsidRPr="00772973" w:rsidRDefault="000470F8" w:rsidP="000470F8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225D7A" w:rsidRPr="00772973" w:rsidRDefault="00225D7A" w:rsidP="00225D7A">
      <w:pPr>
        <w:rPr>
          <w:rFonts w:eastAsia="@Arial Unicode MS" w:cs="Arial"/>
          <w:u w:val="single"/>
        </w:rPr>
      </w:pPr>
    </w:p>
    <w:p w:rsidR="000470F8" w:rsidRPr="00772973" w:rsidRDefault="000470F8" w:rsidP="000470F8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21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225D7A" w:rsidRPr="00C25F8E" w:rsidRDefault="000470F8" w:rsidP="00225D7A">
      <w:pPr>
        <w:rPr>
          <w:rFonts w:eastAsia="@Arial Unicode MS" w:cs="Arial"/>
        </w:rPr>
      </w:pPr>
      <w:r w:rsidRPr="00225D7A">
        <w:rPr>
          <w:rFonts w:cs="Arial"/>
          <w:b/>
        </w:rPr>
        <w:t>Beszámoló a március 22-i zenei előadásról</w:t>
      </w:r>
    </w:p>
    <w:p w:rsidR="00225D7A" w:rsidRDefault="00225D7A" w:rsidP="00225D7A">
      <w:pPr>
        <w:rPr>
          <w:rFonts w:eastAsia="@Arial Unicode MS" w:cs="Arial"/>
        </w:rPr>
      </w:pPr>
    </w:p>
    <w:p w:rsidR="000470F8" w:rsidRPr="006D5BDD" w:rsidRDefault="006D5BDD" w:rsidP="00225D7A">
      <w:pPr>
        <w:rPr>
          <w:rFonts w:cs="Arial"/>
        </w:rPr>
      </w:pPr>
      <w:r w:rsidRPr="00E27288">
        <w:rPr>
          <w:rFonts w:cs="Arial"/>
        </w:rPr>
        <w:t xml:space="preserve">A Budaörsi Örmény Nemzetiségi Önkormányzat Képviselő-testülete elfogadja az elnök beszámolóját a </w:t>
      </w:r>
      <w:r>
        <w:rPr>
          <w:rFonts w:cs="Arial"/>
        </w:rPr>
        <w:t>március</w:t>
      </w:r>
      <w:r w:rsidRPr="00E27288">
        <w:rPr>
          <w:rFonts w:cs="Arial"/>
        </w:rPr>
        <w:t xml:space="preserve"> </w:t>
      </w:r>
      <w:r>
        <w:rPr>
          <w:rFonts w:cs="Arial"/>
        </w:rPr>
        <w:t>22</w:t>
      </w:r>
      <w:r w:rsidRPr="00E27288">
        <w:rPr>
          <w:rFonts w:cs="Arial"/>
        </w:rPr>
        <w:t xml:space="preserve">-i </w:t>
      </w:r>
      <w:r>
        <w:rPr>
          <w:rFonts w:cs="Arial"/>
        </w:rPr>
        <w:t>zenei előadásró</w:t>
      </w:r>
      <w:r w:rsidRPr="00E27288">
        <w:rPr>
          <w:rFonts w:cs="Arial"/>
        </w:rPr>
        <w:t>l.</w:t>
      </w:r>
    </w:p>
    <w:p w:rsidR="000470F8" w:rsidRDefault="000470F8" w:rsidP="00225D7A">
      <w:pPr>
        <w:rPr>
          <w:rFonts w:eastAsia="@Arial Unicode MS" w:cs="Arial"/>
        </w:rPr>
      </w:pPr>
    </w:p>
    <w:p w:rsidR="006D5BDD" w:rsidRDefault="006D5BDD" w:rsidP="00225D7A">
      <w:pPr>
        <w:rPr>
          <w:rFonts w:eastAsia="@Arial Unicode MS" w:cs="Arial"/>
        </w:rPr>
      </w:pPr>
    </w:p>
    <w:p w:rsidR="00AF2018" w:rsidRPr="00C25F8E" w:rsidRDefault="00AF2018" w:rsidP="00225D7A">
      <w:pPr>
        <w:rPr>
          <w:rFonts w:eastAsia="@Arial Unicode MS" w:cs="Arial"/>
        </w:rPr>
      </w:pPr>
    </w:p>
    <w:p w:rsidR="00225D7A" w:rsidRPr="00772973" w:rsidRDefault="00225D7A" w:rsidP="00225D7A">
      <w:pPr>
        <w:rPr>
          <w:rFonts w:cs="Arial"/>
          <w:b/>
        </w:rPr>
      </w:pPr>
      <w:bookmarkStart w:id="2" w:name="_Hlk83194527"/>
      <w:r w:rsidRPr="00772973">
        <w:rPr>
          <w:rFonts w:cs="Arial"/>
          <w:b/>
          <w:u w:val="single"/>
        </w:rPr>
        <w:t>2. napirendi pont</w:t>
      </w:r>
      <w:r w:rsidRPr="00772973">
        <w:rPr>
          <w:rFonts w:cs="Arial"/>
          <w:b/>
        </w:rPr>
        <w:t>:</w:t>
      </w:r>
      <w:bookmarkStart w:id="3" w:name="_Hlk74910034"/>
      <w:r>
        <w:rPr>
          <w:rFonts w:cs="Arial"/>
          <w:b/>
        </w:rPr>
        <w:t xml:space="preserve"> </w:t>
      </w:r>
      <w:r w:rsidRPr="00225D7A">
        <w:rPr>
          <w:rFonts w:cs="Arial"/>
          <w:b/>
        </w:rPr>
        <w:t>Beszámoló könyv</w:t>
      </w:r>
      <w:r w:rsidR="00751123">
        <w:rPr>
          <w:rFonts w:cs="Arial"/>
          <w:b/>
        </w:rPr>
        <w:t>adományokról</w:t>
      </w:r>
    </w:p>
    <w:p w:rsidR="00225D7A" w:rsidRPr="00772973" w:rsidRDefault="00225D7A" w:rsidP="00225D7A">
      <w:pPr>
        <w:rPr>
          <w:rFonts w:cs="Arial"/>
          <w:b/>
        </w:rPr>
      </w:pPr>
    </w:p>
    <w:bookmarkEnd w:id="3"/>
    <w:p w:rsidR="00751123" w:rsidRDefault="00225D7A" w:rsidP="00225D7A">
      <w:pPr>
        <w:rPr>
          <w:rFonts w:cs="Arial"/>
        </w:rPr>
      </w:pPr>
      <w:r w:rsidRPr="00AE7986">
        <w:rPr>
          <w:rFonts w:cs="Arial"/>
          <w:b/>
        </w:rPr>
        <w:t>Elnök:</w:t>
      </w:r>
      <w:r w:rsidRPr="00772973">
        <w:rPr>
          <w:rFonts w:cs="Arial"/>
        </w:rPr>
        <w:t xml:space="preserve"> ismerte</w:t>
      </w:r>
      <w:r>
        <w:rPr>
          <w:rFonts w:cs="Arial"/>
        </w:rPr>
        <w:t>ti</w:t>
      </w:r>
      <w:r w:rsidRPr="00772973">
        <w:rPr>
          <w:rFonts w:cs="Arial"/>
        </w:rPr>
        <w:t xml:space="preserve"> az előterjesztést.</w:t>
      </w:r>
      <w:r>
        <w:rPr>
          <w:rFonts w:cs="Arial"/>
        </w:rPr>
        <w:t xml:space="preserve"> </w:t>
      </w:r>
    </w:p>
    <w:p w:rsidR="00225D7A" w:rsidRPr="00225D7A" w:rsidRDefault="00225D7A" w:rsidP="00225D7A">
      <w:pPr>
        <w:rPr>
          <w:rFonts w:cs="Arial"/>
        </w:rPr>
      </w:pPr>
      <w:r w:rsidRPr="00772973">
        <w:rPr>
          <w:rFonts w:cs="Arial"/>
        </w:rPr>
        <w:t>A</w:t>
      </w:r>
      <w:r>
        <w:rPr>
          <w:rFonts w:cs="Arial"/>
        </w:rPr>
        <w:t>z elnök az egyes intézményeknek küldött könyvadományokról szóló határozati javaslatokat felteszi szavazásra, melyet</w:t>
      </w:r>
      <w:r w:rsidRPr="00772973">
        <w:rPr>
          <w:rFonts w:cs="Arial"/>
        </w:rPr>
        <w:t xml:space="preserve"> testület egyhangúlag, </w:t>
      </w:r>
      <w:r>
        <w:rPr>
          <w:rFonts w:cs="Arial"/>
          <w:b/>
        </w:rPr>
        <w:t>2</w:t>
      </w:r>
      <w:r w:rsidRPr="00772973">
        <w:rPr>
          <w:rFonts w:cs="Arial"/>
          <w:b/>
        </w:rPr>
        <w:t xml:space="preserve"> igen</w:t>
      </w:r>
      <w:r w:rsidRPr="00772973">
        <w:rPr>
          <w:rFonts w:cs="Arial"/>
        </w:rPr>
        <w:t xml:space="preserve"> szavazattal</w:t>
      </w:r>
      <w:r>
        <w:rPr>
          <w:rFonts w:cs="Arial"/>
        </w:rPr>
        <w:t xml:space="preserve"> elfogadott</w:t>
      </w:r>
      <w:r w:rsidRPr="00772973">
        <w:rPr>
          <w:rFonts w:cs="Arial"/>
        </w:rPr>
        <w:t xml:space="preserve"> és az alábbi határozat</w:t>
      </w:r>
      <w:r>
        <w:rPr>
          <w:rFonts w:cs="Arial"/>
        </w:rPr>
        <w:t>okat</w:t>
      </w:r>
      <w:r w:rsidRPr="00772973">
        <w:rPr>
          <w:rFonts w:cs="Arial"/>
        </w:rPr>
        <w:t xml:space="preserve"> hozta:</w:t>
      </w:r>
    </w:p>
    <w:p w:rsidR="0073462B" w:rsidRDefault="0073462B" w:rsidP="00225D7A">
      <w:pPr>
        <w:rPr>
          <w:rFonts w:cs="Arial"/>
        </w:rPr>
      </w:pPr>
      <w:bookmarkStart w:id="4" w:name="_Hlk83194718"/>
      <w:bookmarkEnd w:id="2"/>
    </w:p>
    <w:p w:rsidR="0073462B" w:rsidRPr="000470F8" w:rsidRDefault="0073462B" w:rsidP="00225D7A">
      <w:pPr>
        <w:rPr>
          <w:rFonts w:cs="Arial"/>
        </w:rPr>
      </w:pPr>
    </w:p>
    <w:p w:rsidR="000470F8" w:rsidRPr="00772973" w:rsidRDefault="000470F8" w:rsidP="000470F8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22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225D7A" w:rsidRPr="000470F8" w:rsidRDefault="000470F8" w:rsidP="00225D7A">
      <w:pPr>
        <w:rPr>
          <w:rFonts w:cs="Arial"/>
        </w:rPr>
      </w:pPr>
      <w:r w:rsidRPr="00225D7A">
        <w:rPr>
          <w:rFonts w:cs="Arial"/>
          <w:b/>
        </w:rPr>
        <w:t xml:space="preserve">Beszámoló </w:t>
      </w:r>
      <w:r>
        <w:rPr>
          <w:rFonts w:cs="Arial"/>
          <w:b/>
        </w:rPr>
        <w:t xml:space="preserve">a </w:t>
      </w:r>
      <w:r w:rsidR="006D5BDD" w:rsidRPr="006D5BDD">
        <w:rPr>
          <w:rFonts w:cs="Arial"/>
          <w:b/>
        </w:rPr>
        <w:t>Bródy Sándor Megyei és Városi Könyvtár</w:t>
      </w:r>
      <w:r w:rsidR="006D5BDD">
        <w:rPr>
          <w:rFonts w:cs="Arial"/>
          <w:b/>
        </w:rPr>
        <w:t xml:space="preserve"> részére küldött </w:t>
      </w:r>
      <w:r w:rsidRPr="00225D7A">
        <w:rPr>
          <w:rFonts w:cs="Arial"/>
          <w:b/>
        </w:rPr>
        <w:t>könyv</w:t>
      </w:r>
      <w:r w:rsidR="006D5BDD">
        <w:rPr>
          <w:rFonts w:cs="Arial"/>
          <w:b/>
        </w:rPr>
        <w:t>adományró</w:t>
      </w:r>
      <w:r w:rsidRPr="00225D7A">
        <w:rPr>
          <w:rFonts w:cs="Arial"/>
          <w:b/>
        </w:rPr>
        <w:t>l</w:t>
      </w:r>
    </w:p>
    <w:p w:rsidR="00225D7A" w:rsidRDefault="00225D7A" w:rsidP="00225D7A">
      <w:pPr>
        <w:rPr>
          <w:rFonts w:cs="Arial"/>
        </w:rPr>
      </w:pPr>
    </w:p>
    <w:p w:rsidR="006D5BDD" w:rsidRPr="00F6659D" w:rsidRDefault="006D5BDD" w:rsidP="006D5BDD">
      <w:pPr>
        <w:rPr>
          <w:rFonts w:cs="Arial"/>
        </w:rPr>
      </w:pPr>
      <w:r w:rsidRPr="00F6659D">
        <w:rPr>
          <w:rFonts w:cs="Arial"/>
        </w:rPr>
        <w:t>A Budaörsi Örmény Nemzetiségi Önkormányzat Képviselő-testülete úgy dönt, hogy elfogadja az elnök beszámolóját a könyvadományok meg</w:t>
      </w:r>
      <w:r w:rsidR="0073462B">
        <w:rPr>
          <w:rFonts w:cs="Arial"/>
        </w:rPr>
        <w:t>küldésé</w:t>
      </w:r>
      <w:r w:rsidRPr="00F6659D">
        <w:rPr>
          <w:rFonts w:cs="Arial"/>
        </w:rPr>
        <w:t>ről a</w:t>
      </w:r>
      <w:r>
        <w:rPr>
          <w:rFonts w:cs="Arial"/>
        </w:rPr>
        <w:t xml:space="preserve">z egri </w:t>
      </w:r>
      <w:r w:rsidRPr="0084034F">
        <w:rPr>
          <w:rFonts w:cs="Arial"/>
        </w:rPr>
        <w:t>Bródy Sándor Megyei és Városi Könyvtár</w:t>
      </w:r>
      <w:r>
        <w:rPr>
          <w:rFonts w:cs="Arial"/>
        </w:rPr>
        <w:t xml:space="preserve"> </w:t>
      </w:r>
      <w:r w:rsidRPr="00F6659D">
        <w:rPr>
          <w:rFonts w:cs="Arial"/>
        </w:rPr>
        <w:t>részére.</w:t>
      </w:r>
    </w:p>
    <w:p w:rsidR="00225D7A" w:rsidRDefault="00225D7A" w:rsidP="00225D7A">
      <w:pPr>
        <w:rPr>
          <w:rFonts w:cs="Arial"/>
        </w:rPr>
      </w:pPr>
    </w:p>
    <w:p w:rsidR="000470F8" w:rsidRPr="00772973" w:rsidRDefault="000470F8" w:rsidP="000470F8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0470F8" w:rsidRPr="000470F8" w:rsidRDefault="000470F8" w:rsidP="000470F8">
      <w:pPr>
        <w:rPr>
          <w:rFonts w:cs="Arial"/>
        </w:rPr>
      </w:pPr>
      <w:r w:rsidRPr="00225D7A">
        <w:rPr>
          <w:rFonts w:cs="Arial"/>
          <w:b/>
        </w:rPr>
        <w:t xml:space="preserve">Beszámoló </w:t>
      </w:r>
      <w:r>
        <w:rPr>
          <w:rFonts w:cs="Arial"/>
          <w:b/>
        </w:rPr>
        <w:t xml:space="preserve">a </w:t>
      </w:r>
      <w:r w:rsidR="006D5BDD" w:rsidRPr="006D5BDD">
        <w:rPr>
          <w:rFonts w:cs="Arial"/>
          <w:b/>
        </w:rPr>
        <w:t xml:space="preserve">Takáts Gyula Megyei Hatókörű Városi Könyvtár </w:t>
      </w:r>
      <w:r w:rsidR="006D5BDD">
        <w:rPr>
          <w:rFonts w:cs="Arial"/>
          <w:b/>
        </w:rPr>
        <w:t xml:space="preserve">részére küldött </w:t>
      </w:r>
      <w:r w:rsidR="006D5BDD" w:rsidRPr="00225D7A">
        <w:rPr>
          <w:rFonts w:cs="Arial"/>
          <w:b/>
        </w:rPr>
        <w:t>könyv</w:t>
      </w:r>
      <w:r w:rsidR="006D5BDD">
        <w:rPr>
          <w:rFonts w:cs="Arial"/>
          <w:b/>
        </w:rPr>
        <w:t>adományró</w:t>
      </w:r>
      <w:r w:rsidR="006D5BDD" w:rsidRPr="00225D7A">
        <w:rPr>
          <w:rFonts w:cs="Arial"/>
          <w:b/>
        </w:rPr>
        <w:t>l</w:t>
      </w:r>
    </w:p>
    <w:p w:rsidR="000470F8" w:rsidRDefault="000470F8" w:rsidP="00225D7A">
      <w:pPr>
        <w:rPr>
          <w:rFonts w:cs="Arial"/>
        </w:rPr>
      </w:pPr>
    </w:p>
    <w:p w:rsidR="000470F8" w:rsidRDefault="006D5BDD" w:rsidP="00225D7A">
      <w:pPr>
        <w:rPr>
          <w:rFonts w:cs="Arial"/>
        </w:rPr>
      </w:pPr>
      <w:r w:rsidRPr="00F6659D">
        <w:rPr>
          <w:rFonts w:cs="Arial"/>
        </w:rPr>
        <w:t>A Budaörsi Örmény Nemzetiségi Önkormányzat Képviselő-testülete úgy dönt, hogy elfogadja az elnök beszámolóját a könyvadományok meg</w:t>
      </w:r>
      <w:r w:rsidR="0073462B">
        <w:rPr>
          <w:rFonts w:cs="Arial"/>
        </w:rPr>
        <w:t>küld</w:t>
      </w:r>
      <w:r w:rsidRPr="00F6659D">
        <w:rPr>
          <w:rFonts w:cs="Arial"/>
        </w:rPr>
        <w:t xml:space="preserve">éséről a </w:t>
      </w:r>
      <w:r>
        <w:rPr>
          <w:rFonts w:cs="Arial"/>
        </w:rPr>
        <w:t xml:space="preserve">kaposvári </w:t>
      </w:r>
      <w:r w:rsidRPr="0084034F">
        <w:rPr>
          <w:rFonts w:cs="Arial"/>
        </w:rPr>
        <w:t>Takáts Gyula Megyei Hatókörű Városi Könyvtár</w:t>
      </w:r>
      <w:r>
        <w:rPr>
          <w:rFonts w:cs="Arial"/>
        </w:rPr>
        <w:t xml:space="preserve"> </w:t>
      </w:r>
      <w:r w:rsidRPr="00F6659D">
        <w:rPr>
          <w:rFonts w:cs="Arial"/>
        </w:rPr>
        <w:t>részére.</w:t>
      </w:r>
    </w:p>
    <w:p w:rsidR="000470F8" w:rsidRDefault="000470F8" w:rsidP="00225D7A">
      <w:pPr>
        <w:rPr>
          <w:rFonts w:cs="Arial"/>
        </w:rPr>
      </w:pPr>
    </w:p>
    <w:p w:rsidR="00AF2018" w:rsidRDefault="00AF2018" w:rsidP="00225D7A">
      <w:pPr>
        <w:rPr>
          <w:rFonts w:cs="Arial"/>
        </w:rPr>
      </w:pPr>
    </w:p>
    <w:p w:rsidR="006D5BDD" w:rsidRPr="000470F8" w:rsidRDefault="006D5BDD" w:rsidP="00225D7A">
      <w:pPr>
        <w:rPr>
          <w:rFonts w:cs="Arial"/>
        </w:rPr>
      </w:pPr>
    </w:p>
    <w:p w:rsidR="00225D7A" w:rsidRPr="00772973" w:rsidRDefault="00225D7A" w:rsidP="00225D7A">
      <w:pPr>
        <w:rPr>
          <w:rFonts w:cs="Arial"/>
          <w:b/>
        </w:rPr>
      </w:pPr>
      <w:r w:rsidRPr="00772973">
        <w:rPr>
          <w:rFonts w:cs="Arial"/>
          <w:b/>
          <w:u w:val="single"/>
        </w:rPr>
        <w:t>3. napirendi pont</w:t>
      </w:r>
      <w:r w:rsidRPr="00772973">
        <w:rPr>
          <w:rFonts w:cs="Arial"/>
          <w:b/>
        </w:rPr>
        <w:t xml:space="preserve">: </w:t>
      </w:r>
      <w:r w:rsidR="001F7552" w:rsidRPr="001F7552">
        <w:rPr>
          <w:rFonts w:eastAsia="Calibri" w:cs="Arial"/>
          <w:b/>
          <w:szCs w:val="24"/>
        </w:rPr>
        <w:t xml:space="preserve">Beszámoló Angelo </w:t>
      </w:r>
      <w:proofErr w:type="spellStart"/>
      <w:r w:rsidR="001F7552" w:rsidRPr="001F7552">
        <w:rPr>
          <w:rFonts w:eastAsia="Calibri" w:cs="Arial"/>
          <w:b/>
          <w:szCs w:val="24"/>
        </w:rPr>
        <w:t>Ephrikian</w:t>
      </w:r>
      <w:proofErr w:type="spellEnd"/>
      <w:r w:rsidR="001F7552" w:rsidRPr="001F7552">
        <w:rPr>
          <w:rFonts w:eastAsia="Calibri" w:cs="Arial"/>
          <w:b/>
          <w:szCs w:val="24"/>
        </w:rPr>
        <w:t xml:space="preserve"> kötet fordításának teljesítésérő</w:t>
      </w:r>
      <w:r w:rsidRPr="00AE7986">
        <w:rPr>
          <w:rFonts w:eastAsia="Calibri" w:cs="Arial"/>
          <w:b/>
          <w:szCs w:val="24"/>
        </w:rPr>
        <w:t>l</w:t>
      </w:r>
    </w:p>
    <w:p w:rsidR="00225D7A" w:rsidRPr="00772973" w:rsidRDefault="00225D7A" w:rsidP="00225D7A">
      <w:pPr>
        <w:rPr>
          <w:rFonts w:cs="Arial"/>
        </w:rPr>
      </w:pPr>
    </w:p>
    <w:p w:rsidR="000470F8" w:rsidRPr="00772973" w:rsidRDefault="000470F8" w:rsidP="000470F8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</w:t>
      </w:r>
      <w:r>
        <w:rPr>
          <w:rFonts w:eastAsia="Times New Roman" w:cs="Arial"/>
          <w:lang w:eastAsia="hu-HU"/>
        </w:rPr>
        <w:t>i</w:t>
      </w:r>
      <w:r w:rsidRPr="00772973">
        <w:rPr>
          <w:rFonts w:eastAsia="Times New Roman" w:cs="Arial"/>
          <w:lang w:eastAsia="hu-HU"/>
        </w:rPr>
        <w:t xml:space="preserve"> az előterjesztést.</w:t>
      </w:r>
    </w:p>
    <w:p w:rsidR="000470F8" w:rsidRPr="00772973" w:rsidRDefault="000470F8" w:rsidP="000470F8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6D5BDD" w:rsidRDefault="006D5BDD" w:rsidP="00225D7A">
      <w:pPr>
        <w:rPr>
          <w:rFonts w:eastAsia="@Arial Unicode MS" w:cs="Arial"/>
          <w:u w:val="single"/>
        </w:rPr>
      </w:pPr>
    </w:p>
    <w:bookmarkEnd w:id="4"/>
    <w:p w:rsidR="000470F8" w:rsidRPr="00772973" w:rsidRDefault="000470F8" w:rsidP="000470F8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24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225D7A" w:rsidRDefault="006D5BDD" w:rsidP="00225D7A">
      <w:pPr>
        <w:rPr>
          <w:rFonts w:eastAsia="Calibri" w:cs="Arial"/>
          <w:b/>
          <w:szCs w:val="24"/>
        </w:rPr>
      </w:pPr>
      <w:r w:rsidRPr="001F7552">
        <w:rPr>
          <w:rFonts w:eastAsia="Calibri" w:cs="Arial"/>
          <w:b/>
          <w:szCs w:val="24"/>
        </w:rPr>
        <w:t xml:space="preserve">Beszámoló Angelo </w:t>
      </w:r>
      <w:proofErr w:type="spellStart"/>
      <w:r w:rsidRPr="001F7552">
        <w:rPr>
          <w:rFonts w:eastAsia="Calibri" w:cs="Arial"/>
          <w:b/>
          <w:szCs w:val="24"/>
        </w:rPr>
        <w:t>Ephrikian</w:t>
      </w:r>
      <w:proofErr w:type="spellEnd"/>
      <w:r w:rsidRPr="001F7552">
        <w:rPr>
          <w:rFonts w:eastAsia="Calibri" w:cs="Arial"/>
          <w:b/>
          <w:szCs w:val="24"/>
        </w:rPr>
        <w:t xml:space="preserve"> kötet fordításának teljesítésérő</w:t>
      </w:r>
      <w:r w:rsidRPr="00AE7986">
        <w:rPr>
          <w:rFonts w:eastAsia="Calibri" w:cs="Arial"/>
          <w:b/>
          <w:szCs w:val="24"/>
        </w:rPr>
        <w:t>l</w:t>
      </w:r>
    </w:p>
    <w:p w:rsidR="006D5BDD" w:rsidRDefault="006D5BDD" w:rsidP="00225D7A">
      <w:pPr>
        <w:rPr>
          <w:rFonts w:eastAsia="Times New Roman" w:cs="Arial"/>
          <w:lang w:eastAsia="hu-HU"/>
        </w:rPr>
      </w:pPr>
    </w:p>
    <w:p w:rsidR="006D5BDD" w:rsidRPr="00F6659D" w:rsidRDefault="006D5BDD" w:rsidP="006D5BDD">
      <w:pPr>
        <w:rPr>
          <w:rFonts w:cs="Arial"/>
        </w:rPr>
      </w:pPr>
      <w:r w:rsidRPr="00F6659D">
        <w:rPr>
          <w:rFonts w:cs="Arial"/>
        </w:rPr>
        <w:t xml:space="preserve">A Budaörsi Örmény Nemzetiségi Önkormányzat Képviselő-testülete úgy dönt, hogy elfogadja az elnök beszámolóját </w:t>
      </w:r>
      <w:r>
        <w:rPr>
          <w:rFonts w:cs="Arial"/>
        </w:rPr>
        <w:t xml:space="preserve">az </w:t>
      </w:r>
      <w:r w:rsidRPr="00726E15">
        <w:rPr>
          <w:rFonts w:cs="Arial"/>
        </w:rPr>
        <w:t xml:space="preserve">Angelo </w:t>
      </w:r>
      <w:proofErr w:type="spellStart"/>
      <w:r w:rsidRPr="00726E15">
        <w:rPr>
          <w:rFonts w:cs="Arial"/>
        </w:rPr>
        <w:t>Ephrikian</w:t>
      </w:r>
      <w:proofErr w:type="spellEnd"/>
      <w:r w:rsidRPr="00726E15">
        <w:rPr>
          <w:rFonts w:cs="Arial"/>
        </w:rPr>
        <w:t xml:space="preserve"> kötet</w:t>
      </w:r>
      <w:r>
        <w:rPr>
          <w:rFonts w:cs="Arial"/>
        </w:rPr>
        <w:t xml:space="preserve"> </w:t>
      </w:r>
      <w:r w:rsidRPr="00726E15">
        <w:rPr>
          <w:rFonts w:cs="Arial"/>
        </w:rPr>
        <w:t>fordítás</w:t>
      </w:r>
      <w:r>
        <w:rPr>
          <w:rFonts w:cs="Arial"/>
        </w:rPr>
        <w:t>ának</w:t>
      </w:r>
      <w:r w:rsidRPr="00726E15">
        <w:rPr>
          <w:rFonts w:cs="Arial"/>
        </w:rPr>
        <w:t xml:space="preserve"> </w:t>
      </w:r>
      <w:r>
        <w:rPr>
          <w:rFonts w:cs="Arial"/>
        </w:rPr>
        <w:t>elkészültéről.</w:t>
      </w:r>
    </w:p>
    <w:p w:rsidR="00225D7A" w:rsidRDefault="00225D7A" w:rsidP="00225D7A">
      <w:pPr>
        <w:rPr>
          <w:rFonts w:eastAsia="Times New Roman" w:cs="Arial"/>
          <w:lang w:eastAsia="hu-HU"/>
        </w:rPr>
      </w:pPr>
    </w:p>
    <w:p w:rsidR="006D5BDD" w:rsidRDefault="006D5BDD" w:rsidP="00225D7A">
      <w:pPr>
        <w:rPr>
          <w:rFonts w:eastAsia="Times New Roman" w:cs="Arial"/>
          <w:lang w:eastAsia="hu-HU"/>
        </w:rPr>
      </w:pPr>
    </w:p>
    <w:p w:rsidR="00AF2018" w:rsidRPr="00772973" w:rsidRDefault="00AF2018" w:rsidP="00225D7A">
      <w:pPr>
        <w:rPr>
          <w:rFonts w:eastAsia="Times New Roman" w:cs="Arial"/>
          <w:lang w:eastAsia="hu-HU"/>
        </w:rPr>
      </w:pPr>
    </w:p>
    <w:p w:rsidR="00225D7A" w:rsidRPr="00AE7986" w:rsidRDefault="00225D7A" w:rsidP="00225D7A">
      <w:pPr>
        <w:rPr>
          <w:rFonts w:eastAsia="Times New Roman" w:cs="Arial"/>
          <w:b/>
          <w:lang w:eastAsia="hu-HU"/>
        </w:rPr>
      </w:pPr>
      <w:r w:rsidRPr="00772973">
        <w:rPr>
          <w:rFonts w:eastAsia="Times New Roman" w:cs="Arial"/>
          <w:b/>
          <w:u w:val="single"/>
          <w:lang w:eastAsia="hu-HU"/>
        </w:rPr>
        <w:t>4. napirendi pont</w:t>
      </w:r>
      <w:r w:rsidRPr="00772973">
        <w:rPr>
          <w:rFonts w:eastAsia="Times New Roman" w:cs="Arial"/>
          <w:b/>
          <w:lang w:eastAsia="hu-HU"/>
        </w:rPr>
        <w:t>:</w:t>
      </w:r>
      <w:r>
        <w:rPr>
          <w:rFonts w:eastAsia="Times New Roman" w:cs="Arial"/>
          <w:b/>
          <w:lang w:eastAsia="hu-HU"/>
        </w:rPr>
        <w:t xml:space="preserve"> </w:t>
      </w:r>
      <w:r w:rsidR="000470F8" w:rsidRPr="000470F8">
        <w:rPr>
          <w:rFonts w:eastAsia="Times New Roman" w:cs="Arial"/>
          <w:b/>
          <w:lang w:eastAsia="hu-HU"/>
        </w:rPr>
        <w:t xml:space="preserve">Beszámoló </w:t>
      </w:r>
      <w:proofErr w:type="spellStart"/>
      <w:r w:rsidR="000470F8" w:rsidRPr="000470F8">
        <w:rPr>
          <w:rFonts w:eastAsia="Times New Roman" w:cs="Arial"/>
          <w:b/>
          <w:lang w:eastAsia="hu-HU"/>
        </w:rPr>
        <w:t>Stéphan</w:t>
      </w:r>
      <w:proofErr w:type="spellEnd"/>
      <w:r w:rsidR="000470F8" w:rsidRPr="000470F8">
        <w:rPr>
          <w:rFonts w:eastAsia="Times New Roman" w:cs="Arial"/>
          <w:b/>
          <w:lang w:eastAsia="hu-HU"/>
        </w:rPr>
        <w:t xml:space="preserve"> </w:t>
      </w:r>
      <w:proofErr w:type="spellStart"/>
      <w:r w:rsidR="000470F8" w:rsidRPr="000470F8">
        <w:rPr>
          <w:rFonts w:eastAsia="Times New Roman" w:cs="Arial"/>
          <w:b/>
          <w:lang w:eastAsia="hu-HU"/>
        </w:rPr>
        <w:t>Elmasról</w:t>
      </w:r>
      <w:proofErr w:type="spellEnd"/>
      <w:r w:rsidR="000470F8" w:rsidRPr="000470F8">
        <w:rPr>
          <w:rFonts w:eastAsia="Times New Roman" w:cs="Arial"/>
          <w:b/>
          <w:lang w:eastAsia="hu-HU"/>
        </w:rPr>
        <w:t xml:space="preserve"> szóló zenei előadás átiratának elkészítéséről</w:t>
      </w:r>
      <w:r w:rsidRPr="00AE7986">
        <w:rPr>
          <w:rFonts w:eastAsia="Times New Roman" w:cs="Arial"/>
          <w:b/>
          <w:lang w:eastAsia="hu-HU"/>
        </w:rPr>
        <w:t xml:space="preserve">  </w:t>
      </w:r>
      <w:r w:rsidRPr="00AE7986">
        <w:rPr>
          <w:rFonts w:eastAsia="Times New Roman" w:cs="Arial"/>
          <w:b/>
          <w:lang w:eastAsia="hu-HU"/>
        </w:rPr>
        <w:tab/>
      </w:r>
    </w:p>
    <w:p w:rsidR="00225D7A" w:rsidRDefault="00225D7A" w:rsidP="00225D7A">
      <w:pPr>
        <w:rPr>
          <w:rFonts w:eastAsia="Times New Roman" w:cs="Arial"/>
          <w:lang w:eastAsia="hu-HU"/>
        </w:rPr>
      </w:pPr>
    </w:p>
    <w:p w:rsidR="00225D7A" w:rsidRPr="00772973" w:rsidRDefault="00225D7A" w:rsidP="00225D7A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</w:t>
      </w:r>
      <w:r w:rsidR="000470F8">
        <w:rPr>
          <w:rFonts w:eastAsia="Times New Roman" w:cs="Arial"/>
          <w:lang w:eastAsia="hu-HU"/>
        </w:rPr>
        <w:t>i</w:t>
      </w:r>
      <w:r w:rsidRPr="00772973">
        <w:rPr>
          <w:rFonts w:eastAsia="Times New Roman" w:cs="Arial"/>
          <w:lang w:eastAsia="hu-HU"/>
        </w:rPr>
        <w:t xml:space="preserve"> az előterjesztést.</w:t>
      </w:r>
    </w:p>
    <w:p w:rsidR="00225D7A" w:rsidRPr="00772973" w:rsidRDefault="00225D7A" w:rsidP="00225D7A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6D5BDD" w:rsidRDefault="006D5BDD" w:rsidP="00225D7A">
      <w:pPr>
        <w:rPr>
          <w:rFonts w:eastAsia="Times New Roman" w:cs="Arial"/>
          <w:lang w:eastAsia="hu-HU"/>
        </w:rPr>
      </w:pPr>
    </w:p>
    <w:p w:rsidR="000470F8" w:rsidRPr="00772973" w:rsidRDefault="000470F8" w:rsidP="000470F8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25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0470F8" w:rsidRDefault="006D5BDD" w:rsidP="00225D7A">
      <w:pPr>
        <w:rPr>
          <w:rFonts w:eastAsia="Times New Roman" w:cs="Arial"/>
          <w:b/>
          <w:lang w:eastAsia="hu-HU"/>
        </w:rPr>
      </w:pPr>
      <w:r w:rsidRPr="000470F8">
        <w:rPr>
          <w:rFonts w:eastAsia="Times New Roman" w:cs="Arial"/>
          <w:b/>
          <w:lang w:eastAsia="hu-HU"/>
        </w:rPr>
        <w:t xml:space="preserve">Beszámoló </w:t>
      </w:r>
      <w:proofErr w:type="spellStart"/>
      <w:r w:rsidRPr="000470F8">
        <w:rPr>
          <w:rFonts w:eastAsia="Times New Roman" w:cs="Arial"/>
          <w:b/>
          <w:lang w:eastAsia="hu-HU"/>
        </w:rPr>
        <w:t>Stéphan</w:t>
      </w:r>
      <w:proofErr w:type="spellEnd"/>
      <w:r w:rsidRPr="000470F8">
        <w:rPr>
          <w:rFonts w:eastAsia="Times New Roman" w:cs="Arial"/>
          <w:b/>
          <w:lang w:eastAsia="hu-HU"/>
        </w:rPr>
        <w:t xml:space="preserve"> </w:t>
      </w:r>
      <w:proofErr w:type="spellStart"/>
      <w:r w:rsidRPr="000470F8">
        <w:rPr>
          <w:rFonts w:eastAsia="Times New Roman" w:cs="Arial"/>
          <w:b/>
          <w:lang w:eastAsia="hu-HU"/>
        </w:rPr>
        <w:t>Elmasról</w:t>
      </w:r>
      <w:proofErr w:type="spellEnd"/>
      <w:r w:rsidRPr="000470F8">
        <w:rPr>
          <w:rFonts w:eastAsia="Times New Roman" w:cs="Arial"/>
          <w:b/>
          <w:lang w:eastAsia="hu-HU"/>
        </w:rPr>
        <w:t xml:space="preserve"> szóló zenei előadás átiratának elkészítéséről</w:t>
      </w:r>
    </w:p>
    <w:p w:rsidR="006D5BDD" w:rsidRDefault="006D5BDD" w:rsidP="00225D7A">
      <w:pPr>
        <w:rPr>
          <w:rFonts w:eastAsia="Times New Roman" w:cs="Arial"/>
          <w:lang w:eastAsia="hu-HU"/>
        </w:rPr>
      </w:pPr>
    </w:p>
    <w:p w:rsidR="006D5BDD" w:rsidRDefault="006D5BDD" w:rsidP="00225D7A">
      <w:pPr>
        <w:rPr>
          <w:rFonts w:eastAsia="Times New Roman" w:cs="Arial"/>
          <w:lang w:eastAsia="hu-HU"/>
        </w:rPr>
      </w:pPr>
      <w:r w:rsidRPr="00F6659D">
        <w:rPr>
          <w:rFonts w:cs="Arial"/>
        </w:rPr>
        <w:t xml:space="preserve">A Budaörsi Örmény Nemzetiségi Önkormányzat Képviselő-testülete úgy dönt, hogy elfogadja az elnök beszámolóját </w:t>
      </w:r>
      <w:r>
        <w:rPr>
          <w:rFonts w:cs="Arial"/>
        </w:rPr>
        <w:t xml:space="preserve">a </w:t>
      </w:r>
      <w:proofErr w:type="spellStart"/>
      <w:r w:rsidRPr="005D2102">
        <w:rPr>
          <w:rFonts w:cs="Arial"/>
        </w:rPr>
        <w:t>Stéphan</w:t>
      </w:r>
      <w:proofErr w:type="spellEnd"/>
      <w:r w:rsidRPr="005D2102">
        <w:rPr>
          <w:rFonts w:cs="Arial"/>
        </w:rPr>
        <w:t xml:space="preserve"> </w:t>
      </w:r>
      <w:proofErr w:type="spellStart"/>
      <w:r w:rsidRPr="005D2102">
        <w:rPr>
          <w:rFonts w:cs="Arial"/>
        </w:rPr>
        <w:t>Elmasról</w:t>
      </w:r>
      <w:proofErr w:type="spellEnd"/>
      <w:r w:rsidRPr="005D2102">
        <w:rPr>
          <w:rFonts w:cs="Arial"/>
        </w:rPr>
        <w:t xml:space="preserve"> szóló zenei előadás átiratának elkészítéséről</w:t>
      </w:r>
      <w:r>
        <w:rPr>
          <w:rFonts w:cs="Arial"/>
        </w:rPr>
        <w:t xml:space="preserve"> és az Art Bali Kft. szerződésszerű teljesítéséről.</w:t>
      </w:r>
    </w:p>
    <w:p w:rsidR="006D5BDD" w:rsidRPr="000470F8" w:rsidRDefault="006D5BDD" w:rsidP="00225D7A">
      <w:pPr>
        <w:rPr>
          <w:rFonts w:eastAsia="Times New Roman" w:cs="Arial"/>
          <w:lang w:eastAsia="hu-HU"/>
        </w:rPr>
      </w:pPr>
    </w:p>
    <w:p w:rsidR="006577CB" w:rsidRDefault="006577CB" w:rsidP="00225D7A">
      <w:pPr>
        <w:rPr>
          <w:rFonts w:eastAsia="Times New Roman" w:cs="Arial"/>
          <w:lang w:eastAsia="hu-HU"/>
        </w:rPr>
      </w:pPr>
    </w:p>
    <w:p w:rsidR="00AF2018" w:rsidRPr="00413E91" w:rsidRDefault="00AF2018" w:rsidP="00225D7A">
      <w:pPr>
        <w:rPr>
          <w:rFonts w:eastAsia="Times New Roman" w:cs="Arial"/>
          <w:lang w:eastAsia="hu-HU"/>
        </w:rPr>
      </w:pPr>
    </w:p>
    <w:p w:rsidR="00225D7A" w:rsidRDefault="00225D7A" w:rsidP="00225D7A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5</w:t>
      </w:r>
      <w:r w:rsidRPr="00772973">
        <w:rPr>
          <w:rFonts w:eastAsia="Times New Roman" w:cs="Arial"/>
          <w:b/>
          <w:u w:val="single"/>
          <w:lang w:eastAsia="hu-HU"/>
        </w:rPr>
        <w:t>. napirendi pont</w:t>
      </w:r>
      <w:r w:rsidRPr="00772973">
        <w:rPr>
          <w:rFonts w:eastAsia="Times New Roman" w:cs="Arial"/>
          <w:b/>
          <w:lang w:eastAsia="hu-HU"/>
        </w:rPr>
        <w:t xml:space="preserve">: </w:t>
      </w:r>
      <w:r w:rsidR="006D5BDD">
        <w:rPr>
          <w:rFonts w:eastAsia="Times New Roman" w:cs="Arial"/>
          <w:b/>
          <w:lang w:eastAsia="hu-HU"/>
        </w:rPr>
        <w:t xml:space="preserve">Döntés a </w:t>
      </w:r>
      <w:r w:rsidR="000470F8" w:rsidRPr="000470F8">
        <w:rPr>
          <w:rFonts w:eastAsia="Times New Roman" w:cs="Arial"/>
          <w:b/>
          <w:lang w:eastAsia="hu-HU"/>
        </w:rPr>
        <w:t>7/2022.</w:t>
      </w:r>
      <w:r w:rsidR="00751123">
        <w:rPr>
          <w:rFonts w:eastAsia="Times New Roman" w:cs="Arial"/>
          <w:b/>
          <w:lang w:eastAsia="hu-HU"/>
        </w:rPr>
        <w:t xml:space="preserve"> (I.19.)</w:t>
      </w:r>
      <w:r w:rsidR="000470F8" w:rsidRPr="000470F8">
        <w:rPr>
          <w:rFonts w:eastAsia="Times New Roman" w:cs="Arial"/>
          <w:b/>
          <w:lang w:eastAsia="hu-HU"/>
        </w:rPr>
        <w:t xml:space="preserve"> BÖNÖ sz. </w:t>
      </w:r>
      <w:r w:rsidR="006577CB" w:rsidRPr="006577CB">
        <w:rPr>
          <w:rFonts w:eastAsia="Times New Roman" w:cs="Arial"/>
          <w:b/>
          <w:lang w:eastAsia="hu-HU"/>
        </w:rPr>
        <w:t>határozat hatályon kívül helyezéséről</w:t>
      </w:r>
    </w:p>
    <w:p w:rsidR="00225D7A" w:rsidRDefault="00225D7A" w:rsidP="00225D7A">
      <w:pPr>
        <w:rPr>
          <w:rFonts w:eastAsia="Times New Roman" w:cs="Arial"/>
          <w:lang w:eastAsia="hu-HU"/>
        </w:rPr>
      </w:pPr>
    </w:p>
    <w:p w:rsidR="00225D7A" w:rsidRPr="00772973" w:rsidRDefault="00225D7A" w:rsidP="00225D7A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</w:p>
    <w:p w:rsidR="00225D7A" w:rsidRPr="00772973" w:rsidRDefault="00225D7A" w:rsidP="00225D7A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6D5BDD" w:rsidRPr="000470F8" w:rsidRDefault="006D5BDD" w:rsidP="00225D7A">
      <w:pPr>
        <w:rPr>
          <w:rFonts w:eastAsia="Times New Roman" w:cs="Arial"/>
          <w:lang w:eastAsia="hu-HU"/>
        </w:rPr>
      </w:pPr>
    </w:p>
    <w:p w:rsidR="000470F8" w:rsidRDefault="000470F8" w:rsidP="000470F8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26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6577CB" w:rsidRPr="00772973" w:rsidRDefault="006577CB" w:rsidP="000470F8">
      <w:pPr>
        <w:rPr>
          <w:rFonts w:eastAsia="@Arial Unicode MS" w:cs="Arial"/>
          <w:b/>
        </w:rPr>
      </w:pPr>
      <w:r>
        <w:rPr>
          <w:rFonts w:eastAsia="Times New Roman" w:cs="Arial"/>
          <w:b/>
          <w:lang w:eastAsia="hu-HU"/>
        </w:rPr>
        <w:t xml:space="preserve">Döntés a </w:t>
      </w:r>
      <w:r w:rsidRPr="000470F8">
        <w:rPr>
          <w:rFonts w:eastAsia="Times New Roman" w:cs="Arial"/>
          <w:b/>
          <w:lang w:eastAsia="hu-HU"/>
        </w:rPr>
        <w:t>7/2022.</w:t>
      </w:r>
      <w:r w:rsidR="00AD740C">
        <w:rPr>
          <w:rFonts w:eastAsia="Times New Roman" w:cs="Arial"/>
          <w:b/>
          <w:lang w:eastAsia="hu-HU"/>
        </w:rPr>
        <w:t xml:space="preserve"> (I.19.)</w:t>
      </w:r>
      <w:r w:rsidR="00AD740C" w:rsidRPr="000470F8">
        <w:rPr>
          <w:rFonts w:eastAsia="Times New Roman" w:cs="Arial"/>
          <w:b/>
          <w:lang w:eastAsia="hu-HU"/>
        </w:rPr>
        <w:t xml:space="preserve"> </w:t>
      </w:r>
      <w:r w:rsidRPr="000470F8">
        <w:rPr>
          <w:rFonts w:eastAsia="Times New Roman" w:cs="Arial"/>
          <w:b/>
          <w:lang w:eastAsia="hu-HU"/>
        </w:rPr>
        <w:t xml:space="preserve">BÖNÖ sz. </w:t>
      </w:r>
      <w:r w:rsidRPr="006577CB">
        <w:rPr>
          <w:rFonts w:eastAsia="Times New Roman" w:cs="Arial"/>
          <w:b/>
          <w:lang w:eastAsia="hu-HU"/>
        </w:rPr>
        <w:t>határozat hatályon kívül helyezéséről</w:t>
      </w:r>
    </w:p>
    <w:p w:rsidR="00225D7A" w:rsidRDefault="00225D7A" w:rsidP="00225D7A">
      <w:pPr>
        <w:rPr>
          <w:rFonts w:eastAsia="Times New Roman" w:cs="Arial"/>
          <w:lang w:eastAsia="hu-HU"/>
        </w:rPr>
      </w:pPr>
    </w:p>
    <w:p w:rsidR="006D5BDD" w:rsidRDefault="006577CB" w:rsidP="00225D7A">
      <w:pPr>
        <w:rPr>
          <w:rFonts w:eastAsia="Times New Roman" w:cs="Arial"/>
          <w:lang w:eastAsia="hu-HU"/>
        </w:rPr>
      </w:pPr>
      <w:r w:rsidRPr="006577CB">
        <w:rPr>
          <w:rFonts w:eastAsia="Times New Roman" w:cs="Arial"/>
          <w:lang w:eastAsia="hu-HU"/>
        </w:rPr>
        <w:t>A Budaörsi Örmény Nemzetiségi Önkormányzat Képviselő-testülete úgy dönt, hogy a 7/2022. (I.19.) BÖNÖ sz. határozatát hatályon kívül helyezi.</w:t>
      </w:r>
    </w:p>
    <w:p w:rsidR="006577CB" w:rsidRDefault="006577CB" w:rsidP="00225D7A">
      <w:pPr>
        <w:rPr>
          <w:rFonts w:eastAsia="Times New Roman" w:cs="Arial"/>
          <w:lang w:eastAsia="hu-HU"/>
        </w:rPr>
      </w:pPr>
    </w:p>
    <w:p w:rsidR="00AF2018" w:rsidRDefault="00AF2018" w:rsidP="00225D7A">
      <w:pPr>
        <w:rPr>
          <w:rFonts w:eastAsia="Times New Roman" w:cs="Arial"/>
          <w:lang w:eastAsia="hu-HU"/>
        </w:rPr>
      </w:pPr>
    </w:p>
    <w:p w:rsidR="00AF2018" w:rsidRDefault="00AF2018" w:rsidP="00225D7A">
      <w:pPr>
        <w:rPr>
          <w:rFonts w:eastAsia="Times New Roman" w:cs="Arial"/>
          <w:lang w:eastAsia="hu-HU"/>
        </w:rPr>
      </w:pPr>
    </w:p>
    <w:p w:rsidR="006577CB" w:rsidRDefault="006577CB" w:rsidP="006577CB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6</w:t>
      </w:r>
      <w:r w:rsidRPr="00772973">
        <w:rPr>
          <w:rFonts w:eastAsia="Times New Roman" w:cs="Arial"/>
          <w:b/>
          <w:u w:val="single"/>
          <w:lang w:eastAsia="hu-HU"/>
        </w:rPr>
        <w:t>. napirendi pont</w:t>
      </w:r>
      <w:r w:rsidRPr="00772973">
        <w:rPr>
          <w:rFonts w:eastAsia="Times New Roman" w:cs="Arial"/>
          <w:b/>
          <w:lang w:eastAsia="hu-HU"/>
        </w:rPr>
        <w:t>:</w:t>
      </w:r>
      <w:r w:rsidR="00C12E15">
        <w:rPr>
          <w:rFonts w:eastAsia="Times New Roman" w:cs="Arial"/>
          <w:b/>
          <w:lang w:eastAsia="hu-HU"/>
        </w:rPr>
        <w:t xml:space="preserve"> Döntés a</w:t>
      </w:r>
      <w:r w:rsidRPr="00772973">
        <w:rPr>
          <w:rFonts w:eastAsia="Times New Roman" w:cs="Arial"/>
          <w:b/>
          <w:lang w:eastAsia="hu-HU"/>
        </w:rPr>
        <w:t xml:space="preserve"> </w:t>
      </w:r>
      <w:r w:rsidRPr="006577CB">
        <w:rPr>
          <w:rFonts w:eastAsia="Times New Roman" w:cs="Arial"/>
          <w:b/>
          <w:lang w:eastAsia="hu-HU"/>
        </w:rPr>
        <w:t xml:space="preserve">18/2022. (II.23.) BÖNÖ </w:t>
      </w:r>
      <w:r w:rsidR="007315F0">
        <w:rPr>
          <w:rFonts w:eastAsia="Times New Roman" w:cs="Arial"/>
          <w:b/>
          <w:lang w:eastAsia="hu-HU"/>
        </w:rPr>
        <w:t xml:space="preserve">sz. </w:t>
      </w:r>
      <w:r w:rsidRPr="006577CB">
        <w:rPr>
          <w:rFonts w:eastAsia="Times New Roman" w:cs="Arial"/>
          <w:b/>
          <w:lang w:eastAsia="hu-HU"/>
        </w:rPr>
        <w:t>határozat módosításáró</w:t>
      </w:r>
      <w:r>
        <w:rPr>
          <w:rFonts w:eastAsia="Times New Roman" w:cs="Arial"/>
          <w:b/>
          <w:lang w:eastAsia="hu-HU"/>
        </w:rPr>
        <w:t>l</w:t>
      </w:r>
    </w:p>
    <w:p w:rsidR="006577CB" w:rsidRDefault="006577CB" w:rsidP="006577CB">
      <w:pPr>
        <w:rPr>
          <w:rFonts w:eastAsia="Times New Roman" w:cs="Arial"/>
          <w:lang w:eastAsia="hu-HU"/>
        </w:rPr>
      </w:pPr>
    </w:p>
    <w:p w:rsidR="006577CB" w:rsidRPr="00772973" w:rsidRDefault="006577CB" w:rsidP="006577CB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</w:p>
    <w:p w:rsidR="006577CB" w:rsidRDefault="006577CB" w:rsidP="006577CB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6577CB" w:rsidRDefault="006577CB" w:rsidP="00225D7A">
      <w:pPr>
        <w:rPr>
          <w:rFonts w:eastAsia="Times New Roman" w:cs="Arial"/>
          <w:lang w:eastAsia="hu-HU"/>
        </w:rPr>
      </w:pPr>
    </w:p>
    <w:p w:rsidR="006577CB" w:rsidRPr="006577CB" w:rsidRDefault="006577CB" w:rsidP="00225D7A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6577CB" w:rsidRPr="006577CB" w:rsidRDefault="006577CB" w:rsidP="00225D7A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 xml:space="preserve">Döntés a </w:t>
      </w:r>
      <w:r w:rsidRPr="006577CB">
        <w:rPr>
          <w:rFonts w:eastAsia="Times New Roman" w:cs="Arial"/>
          <w:b/>
          <w:lang w:eastAsia="hu-HU"/>
        </w:rPr>
        <w:t xml:space="preserve">18/2022. (II.23.) BÖNÖ </w:t>
      </w:r>
      <w:r w:rsidR="000E1E4F">
        <w:rPr>
          <w:rFonts w:eastAsia="Times New Roman" w:cs="Arial"/>
          <w:b/>
          <w:lang w:eastAsia="hu-HU"/>
        </w:rPr>
        <w:t xml:space="preserve">sz. </w:t>
      </w:r>
      <w:bookmarkStart w:id="5" w:name="_GoBack"/>
      <w:bookmarkEnd w:id="5"/>
      <w:r w:rsidRPr="006577CB">
        <w:rPr>
          <w:rFonts w:eastAsia="Times New Roman" w:cs="Arial"/>
          <w:b/>
          <w:lang w:eastAsia="hu-HU"/>
        </w:rPr>
        <w:t>határozat módosításáró</w:t>
      </w:r>
      <w:r>
        <w:rPr>
          <w:rFonts w:eastAsia="Times New Roman" w:cs="Arial"/>
          <w:b/>
          <w:lang w:eastAsia="hu-HU"/>
        </w:rPr>
        <w:t>l</w:t>
      </w:r>
    </w:p>
    <w:p w:rsidR="006577CB" w:rsidRDefault="006577CB" w:rsidP="00225D7A">
      <w:pPr>
        <w:rPr>
          <w:rFonts w:eastAsia="Times New Roman" w:cs="Arial"/>
          <w:lang w:eastAsia="hu-HU"/>
        </w:rPr>
      </w:pPr>
    </w:p>
    <w:p w:rsidR="006577CB" w:rsidRPr="002D7DCB" w:rsidRDefault="006577CB" w:rsidP="006577CB">
      <w:pPr>
        <w:rPr>
          <w:rFonts w:eastAsia="@Arial Unicode MS" w:cs="Arial"/>
        </w:rPr>
      </w:pPr>
      <w:r w:rsidRPr="002D7DCB">
        <w:rPr>
          <w:rFonts w:eastAsia="@Arial Unicode MS" w:cs="Arial"/>
        </w:rPr>
        <w:t xml:space="preserve">A Budaörsi Örmény Nemzetiségi Önkormányzat Képviselő-testülete úgy dönt, hogy a 18/2022. (II.23.) BÖNÖ sz. határozat 1.) és 3.) pontját az alábbiak szerint módosítja: </w:t>
      </w:r>
    </w:p>
    <w:p w:rsidR="006577CB" w:rsidRPr="002D7DCB" w:rsidRDefault="006577CB" w:rsidP="006577CB">
      <w:pPr>
        <w:ind w:firstLine="142"/>
        <w:rPr>
          <w:rFonts w:eastAsia="@Arial Unicode MS" w:cs="Arial"/>
        </w:rPr>
      </w:pPr>
      <w:r w:rsidRPr="002D7DCB">
        <w:rPr>
          <w:rFonts w:eastAsia="@Arial Unicode MS" w:cs="Arial"/>
        </w:rPr>
        <w:t>„</w:t>
      </w:r>
    </w:p>
    <w:p w:rsidR="006577CB" w:rsidRPr="002D7DCB" w:rsidRDefault="006577CB" w:rsidP="006577CB">
      <w:pPr>
        <w:pStyle w:val="Listaszerbekezds"/>
        <w:numPr>
          <w:ilvl w:val="0"/>
          <w:numId w:val="16"/>
        </w:numPr>
        <w:ind w:left="714" w:hanging="357"/>
        <w:rPr>
          <w:rFonts w:eastAsia="@Arial Unicode MS" w:cs="Arial"/>
        </w:rPr>
      </w:pPr>
      <w:r w:rsidRPr="002D7DCB">
        <w:rPr>
          <w:rFonts w:eastAsia="Times New Roman" w:cs="Arial"/>
        </w:rPr>
        <w:t>A Budaörsi Örmény Nemzetiségi Önkormányzat Képviselő-testülete úgy dönt, hogy Jókai Mór Művelődési Házban megrendezésre kerülő zenei előadások mellett állófogadást tart, melyre összesen 32 e Ft reprezentációs költséget és a reprezentációs kiadást terhelő 10 e Ft adó – és járulékvonzatot az általános tartalék keret terhére biztosítja.</w:t>
      </w:r>
    </w:p>
    <w:p w:rsidR="006577CB" w:rsidRPr="002D7DCB" w:rsidRDefault="006577CB" w:rsidP="006577CB">
      <w:pPr>
        <w:pStyle w:val="Listaszerbekezds"/>
        <w:ind w:left="502"/>
        <w:rPr>
          <w:rFonts w:eastAsia="@Arial Unicode MS" w:cs="Arial"/>
        </w:rPr>
      </w:pPr>
    </w:p>
    <w:p w:rsidR="006577CB" w:rsidRPr="00863780" w:rsidRDefault="006577CB" w:rsidP="00A168F4">
      <w:pPr>
        <w:pStyle w:val="Listaszerbekezds"/>
        <w:numPr>
          <w:ilvl w:val="0"/>
          <w:numId w:val="18"/>
        </w:numPr>
        <w:shd w:val="clear" w:color="auto" w:fill="FFFFFF"/>
        <w:ind w:left="709"/>
        <w:rPr>
          <w:rFonts w:cs="Arial"/>
          <w:bCs/>
        </w:rPr>
      </w:pPr>
      <w:r w:rsidRPr="002D7DCB">
        <w:rPr>
          <w:rFonts w:cs="Arial"/>
        </w:rPr>
        <w:t>A fentieknek megfelelően a Budaörsi Örmény Nemzetiségi Önkormányzat Képviselő-testület 11/2022. (II.23.) számú határozatával elfogadott 2022. évi költségvetés 1. számú mellékletének alábbi sorait érinti:</w:t>
      </w:r>
    </w:p>
    <w:p w:rsidR="006577CB" w:rsidRPr="002D7DCB" w:rsidRDefault="006577CB" w:rsidP="006577CB">
      <w:pPr>
        <w:pStyle w:val="Listaszerbekezds"/>
        <w:overflowPunct w:val="0"/>
        <w:autoSpaceDE w:val="0"/>
        <w:autoSpaceDN w:val="0"/>
        <w:adjustRightInd w:val="0"/>
        <w:ind w:left="8080"/>
        <w:textAlignment w:val="baseline"/>
        <w:rPr>
          <w:rFonts w:eastAsia="Times New Roman" w:cs="Arial"/>
        </w:rPr>
      </w:pPr>
      <w:r w:rsidRPr="002D7DCB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6577CB" w:rsidRPr="002D7DCB" w:rsidTr="003B08D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6577CB" w:rsidRPr="002D7DCB" w:rsidTr="003B08D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7CB" w:rsidRPr="002D7DCB" w:rsidRDefault="006577CB" w:rsidP="006577C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6577CB" w:rsidRPr="002D7DCB" w:rsidTr="003B08D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1.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+32</w:t>
            </w:r>
          </w:p>
        </w:tc>
      </w:tr>
      <w:tr w:rsidR="006577CB" w:rsidRPr="002D7DCB" w:rsidTr="003B08D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2. 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+10</w:t>
            </w:r>
          </w:p>
        </w:tc>
      </w:tr>
      <w:tr w:rsidR="006577CB" w:rsidRPr="002D7DCB" w:rsidTr="003B08D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2D7DCB" w:rsidRDefault="006577CB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-42</w:t>
            </w:r>
          </w:p>
        </w:tc>
      </w:tr>
    </w:tbl>
    <w:p w:rsidR="006577CB" w:rsidRPr="00E53AA8" w:rsidRDefault="006577CB" w:rsidP="00E53AA8">
      <w:pPr>
        <w:jc w:val="right"/>
        <w:rPr>
          <w:rFonts w:eastAsia="@Arial Unicode MS" w:cs="Arial"/>
        </w:rPr>
      </w:pPr>
      <w:r w:rsidRPr="00E53AA8">
        <w:rPr>
          <w:rFonts w:eastAsia="@Arial Unicode MS" w:cs="Arial"/>
        </w:rPr>
        <w:t>„</w:t>
      </w:r>
    </w:p>
    <w:p w:rsidR="00E53AA8" w:rsidRPr="00E53AA8" w:rsidRDefault="00E53AA8" w:rsidP="009432ED">
      <w:pPr>
        <w:rPr>
          <w:rFonts w:eastAsia="Times New Roman" w:cs="Arial"/>
          <w:lang w:eastAsia="hu-HU"/>
        </w:rPr>
      </w:pPr>
    </w:p>
    <w:p w:rsidR="00E53AA8" w:rsidRPr="00E53AA8" w:rsidRDefault="00E53AA8" w:rsidP="009432ED">
      <w:pPr>
        <w:rPr>
          <w:rFonts w:eastAsia="Times New Roman" w:cs="Arial"/>
          <w:lang w:eastAsia="hu-HU"/>
        </w:rPr>
      </w:pPr>
    </w:p>
    <w:p w:rsidR="009432ED" w:rsidRDefault="009432ED" w:rsidP="009432ED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7</w:t>
      </w:r>
      <w:r w:rsidRPr="00772973">
        <w:rPr>
          <w:rFonts w:eastAsia="Times New Roman" w:cs="Arial"/>
          <w:b/>
          <w:u w:val="single"/>
          <w:lang w:eastAsia="hu-HU"/>
        </w:rPr>
        <w:t>. napirendi pont</w:t>
      </w:r>
      <w:r w:rsidRPr="00772973">
        <w:rPr>
          <w:rFonts w:eastAsia="Times New Roman" w:cs="Arial"/>
          <w:b/>
          <w:lang w:eastAsia="hu-HU"/>
        </w:rPr>
        <w:t xml:space="preserve">: </w:t>
      </w:r>
      <w:r w:rsidRPr="00041B0D">
        <w:rPr>
          <w:rFonts w:eastAsia="@Arial Unicode MS" w:cs="Arial"/>
          <w:b/>
        </w:rPr>
        <w:t>Döntés a 2022. február 22-i zenei rendezvény költségeiről</w:t>
      </w:r>
    </w:p>
    <w:p w:rsidR="009432ED" w:rsidRDefault="009432ED" w:rsidP="009432ED">
      <w:pPr>
        <w:rPr>
          <w:rFonts w:eastAsia="Times New Roman" w:cs="Arial"/>
          <w:lang w:eastAsia="hu-HU"/>
        </w:rPr>
      </w:pPr>
    </w:p>
    <w:p w:rsidR="009432ED" w:rsidRPr="00772973" w:rsidRDefault="009432ED" w:rsidP="009432ED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</w:p>
    <w:p w:rsidR="009432ED" w:rsidRDefault="009432ED" w:rsidP="009432ED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E53AA8" w:rsidRDefault="00E53AA8" w:rsidP="006577CB">
      <w:pPr>
        <w:autoSpaceDE w:val="0"/>
        <w:autoSpaceDN w:val="0"/>
        <w:rPr>
          <w:rFonts w:eastAsia="Times New Roman" w:cs="Arial"/>
          <w:b/>
          <w:lang w:eastAsia="hu-HU"/>
        </w:rPr>
      </w:pPr>
    </w:p>
    <w:p w:rsidR="009432ED" w:rsidRPr="009432ED" w:rsidRDefault="009432ED" w:rsidP="009432ED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28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9432ED" w:rsidRPr="002D7DCB" w:rsidRDefault="009432ED" w:rsidP="006577CB">
      <w:pPr>
        <w:autoSpaceDE w:val="0"/>
        <w:autoSpaceDN w:val="0"/>
        <w:rPr>
          <w:rFonts w:eastAsia="Times New Roman" w:cs="Arial"/>
          <w:b/>
          <w:lang w:eastAsia="hu-HU"/>
        </w:rPr>
      </w:pPr>
      <w:r w:rsidRPr="00041B0D">
        <w:rPr>
          <w:rFonts w:eastAsia="@Arial Unicode MS" w:cs="Arial"/>
          <w:b/>
        </w:rPr>
        <w:t>Döntés a 2022. február 22-i zenei rendezvény költségeiről</w:t>
      </w:r>
    </w:p>
    <w:p w:rsidR="00225D7A" w:rsidRDefault="00225D7A" w:rsidP="00225D7A">
      <w:pPr>
        <w:rPr>
          <w:rFonts w:eastAsia="Times New Roman" w:cs="Arial"/>
          <w:lang w:eastAsia="hu-HU"/>
        </w:rPr>
      </w:pPr>
    </w:p>
    <w:p w:rsidR="009432ED" w:rsidRPr="00041B0D" w:rsidRDefault="009432ED" w:rsidP="009432ED">
      <w:pPr>
        <w:pStyle w:val="Listaszerbekezds"/>
        <w:numPr>
          <w:ilvl w:val="0"/>
          <w:numId w:val="13"/>
        </w:numPr>
        <w:rPr>
          <w:rFonts w:eastAsia="@Arial Unicode MS" w:cs="Arial"/>
        </w:rPr>
      </w:pPr>
      <w:r w:rsidRPr="00041B0D">
        <w:rPr>
          <w:rFonts w:eastAsia="@Arial Unicode MS" w:cs="Arial"/>
        </w:rPr>
        <w:t xml:space="preserve">A Budaörsi Örmény Nemzetiségi Önkormányzat Képviselő-testülete úgy dönt, hogy Budaörsön a Jókai Mór Művelődési Házban 2022. február 22-én megrendezett zenei előadás költségeire összesen 60.000 Ft összeget fordít. </w:t>
      </w:r>
    </w:p>
    <w:p w:rsidR="009432ED" w:rsidRPr="00041B0D" w:rsidRDefault="009432ED" w:rsidP="009432ED">
      <w:pPr>
        <w:pStyle w:val="Listaszerbekezds"/>
        <w:rPr>
          <w:rFonts w:eastAsia="@Arial Unicode MS" w:cs="Arial"/>
        </w:rPr>
      </w:pPr>
    </w:p>
    <w:p w:rsidR="009432ED" w:rsidRDefault="009432ED" w:rsidP="009432ED">
      <w:pPr>
        <w:pStyle w:val="Listaszerbekezds"/>
        <w:numPr>
          <w:ilvl w:val="0"/>
          <w:numId w:val="13"/>
        </w:numPr>
        <w:rPr>
          <w:rFonts w:eastAsia="@Arial Unicode MS" w:cs="Arial"/>
        </w:rPr>
      </w:pPr>
      <w:r w:rsidRPr="00041B0D">
        <w:rPr>
          <w:rFonts w:eastAsia="@Arial Unicode MS" w:cs="Arial"/>
        </w:rPr>
        <w:t>A Budaörsi Örmény Nemzetiségi Önkormányzat Képviselő-testülete úgy dönt, hogy a Budaörsi Örmény Nemzetiségi Önkormányzat a 2022. február 22-i előadás költségeit a 202</w:t>
      </w:r>
      <w:r>
        <w:rPr>
          <w:rFonts w:eastAsia="@Arial Unicode MS" w:cs="Arial"/>
        </w:rPr>
        <w:t>2</w:t>
      </w:r>
      <w:r w:rsidRPr="00041B0D">
        <w:rPr>
          <w:rFonts w:eastAsia="@Arial Unicode MS" w:cs="Arial"/>
        </w:rPr>
        <w:t>. évi állami működési támogatás terhére számolja el.</w:t>
      </w:r>
    </w:p>
    <w:p w:rsidR="009432ED" w:rsidRPr="00D90FCF" w:rsidRDefault="009432ED" w:rsidP="009432ED">
      <w:pPr>
        <w:pStyle w:val="Listaszerbekezds"/>
        <w:rPr>
          <w:rFonts w:eastAsia="@Arial Unicode MS" w:cs="Arial"/>
        </w:rPr>
      </w:pPr>
    </w:p>
    <w:p w:rsidR="009432ED" w:rsidRPr="00AF2018" w:rsidRDefault="009432ED" w:rsidP="009432ED">
      <w:pPr>
        <w:pStyle w:val="Listaszerbekezds"/>
        <w:numPr>
          <w:ilvl w:val="0"/>
          <w:numId w:val="5"/>
        </w:numPr>
        <w:shd w:val="clear" w:color="auto" w:fill="FFFFFF"/>
        <w:ind w:left="709"/>
        <w:rPr>
          <w:rFonts w:cs="Arial"/>
          <w:bCs/>
        </w:rPr>
      </w:pPr>
      <w:r w:rsidRPr="004D73CE">
        <w:rPr>
          <w:rFonts w:cs="Arial"/>
        </w:rPr>
        <w:t xml:space="preserve"> A fentieknek megfelelően a Budaörsi Örmény Nemzetiségi Önkormányzat Képviselő-testület </w:t>
      </w:r>
      <w:r>
        <w:rPr>
          <w:rFonts w:cs="Arial"/>
        </w:rPr>
        <w:t>11</w:t>
      </w:r>
      <w:r w:rsidRPr="004D73CE">
        <w:rPr>
          <w:rFonts w:cs="Arial"/>
        </w:rPr>
        <w:t>/2022. (II.23.) számú határozatával elfogadott 2022. évi költségvetés 1. számú mellékletének alábbi sorait érinti:</w:t>
      </w:r>
    </w:p>
    <w:p w:rsidR="009432ED" w:rsidRPr="004D73CE" w:rsidRDefault="009432ED" w:rsidP="009432ED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</w:rPr>
      </w:pPr>
      <w:r w:rsidRPr="004D73CE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9432ED" w:rsidRPr="004D73CE" w:rsidTr="003B08D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2ED" w:rsidRPr="004D73CE" w:rsidRDefault="009432ED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ED" w:rsidRPr="004D73CE" w:rsidRDefault="009432ED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9432ED" w:rsidRPr="004D73CE" w:rsidTr="003B08D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2ED" w:rsidRPr="004D73CE" w:rsidRDefault="009432ED" w:rsidP="001600F6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2ED" w:rsidRPr="004D73CE" w:rsidRDefault="009432ED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9432ED" w:rsidRPr="004D73CE" w:rsidTr="003B08D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ED" w:rsidRPr="004D73CE" w:rsidRDefault="009432ED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ED" w:rsidRPr="00D90FCF" w:rsidRDefault="009432ED" w:rsidP="009432ED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D90FCF">
              <w:rPr>
                <w:rFonts w:eastAsia="Times New Roman" w:cs="Arial"/>
                <w:sz w:val="24"/>
                <w:szCs w:val="24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ED" w:rsidRPr="004D73CE" w:rsidRDefault="009432ED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+ 60</w:t>
            </w:r>
          </w:p>
        </w:tc>
      </w:tr>
      <w:tr w:rsidR="009432ED" w:rsidRPr="004D73CE" w:rsidTr="003B08D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ED" w:rsidRPr="004D73CE" w:rsidRDefault="009432ED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ED" w:rsidRPr="004D73CE" w:rsidRDefault="009432ED" w:rsidP="003B08D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ED" w:rsidRPr="004D73CE" w:rsidRDefault="009432ED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- 60</w:t>
            </w:r>
          </w:p>
        </w:tc>
      </w:tr>
    </w:tbl>
    <w:p w:rsidR="009432ED" w:rsidRPr="009432ED" w:rsidRDefault="009432ED" w:rsidP="009432ED">
      <w:pPr>
        <w:pStyle w:val="Listaszerbekezds"/>
        <w:ind w:left="709"/>
        <w:rPr>
          <w:rFonts w:eastAsia="@Arial Unicode MS" w:cs="Arial"/>
        </w:rPr>
      </w:pPr>
    </w:p>
    <w:p w:rsidR="009432ED" w:rsidRPr="004D73CE" w:rsidRDefault="009432ED" w:rsidP="009432ED">
      <w:pPr>
        <w:pStyle w:val="Listaszerbekezds"/>
        <w:numPr>
          <w:ilvl w:val="0"/>
          <w:numId w:val="5"/>
        </w:numPr>
        <w:ind w:left="709"/>
        <w:rPr>
          <w:rFonts w:eastAsia="@Arial Unicode MS" w:cs="Arial"/>
        </w:rPr>
      </w:pPr>
      <w:r w:rsidRPr="004D73CE">
        <w:rPr>
          <w:rFonts w:cs="Arial"/>
        </w:rPr>
        <w:t xml:space="preserve">A Budaörsi Örmény Nemzetiségi Önkormányzat Képviselő-testülete </w:t>
      </w:r>
      <w:r w:rsidRPr="004D73CE">
        <w:rPr>
          <w:rFonts w:eastAsia="@Arial Unicode MS" w:cs="Arial"/>
        </w:rPr>
        <w:t>felkéri az Elnököt, hogy az előirányzatok költségvetési határozaton történő átvezetéséről a soron következő költségvetés módosításakor intézkedjen.</w:t>
      </w:r>
    </w:p>
    <w:p w:rsidR="009432ED" w:rsidRDefault="009432ED" w:rsidP="00225D7A">
      <w:pPr>
        <w:rPr>
          <w:rFonts w:eastAsia="Times New Roman" w:cs="Arial"/>
          <w:lang w:eastAsia="hu-HU"/>
        </w:rPr>
      </w:pPr>
    </w:p>
    <w:p w:rsidR="002F3858" w:rsidRDefault="002F3858" w:rsidP="00225D7A">
      <w:pPr>
        <w:rPr>
          <w:rFonts w:eastAsia="Times New Roman" w:cs="Arial"/>
          <w:lang w:eastAsia="hu-HU"/>
        </w:rPr>
      </w:pPr>
    </w:p>
    <w:p w:rsidR="00AF2018" w:rsidRDefault="00AF2018" w:rsidP="00225D7A">
      <w:pPr>
        <w:rPr>
          <w:rFonts w:eastAsia="Times New Roman" w:cs="Arial"/>
          <w:lang w:eastAsia="hu-HU"/>
        </w:rPr>
      </w:pPr>
    </w:p>
    <w:p w:rsidR="00225D7A" w:rsidRDefault="009432ED" w:rsidP="000470F8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8</w:t>
      </w:r>
      <w:r w:rsidR="00225D7A" w:rsidRPr="00772973">
        <w:rPr>
          <w:rFonts w:eastAsia="Times New Roman" w:cs="Arial"/>
          <w:b/>
          <w:u w:val="single"/>
          <w:lang w:eastAsia="hu-HU"/>
        </w:rPr>
        <w:t>. napirendi pont</w:t>
      </w:r>
      <w:r w:rsidR="00225D7A" w:rsidRPr="00772973">
        <w:rPr>
          <w:rFonts w:eastAsia="Times New Roman" w:cs="Arial"/>
          <w:b/>
          <w:lang w:eastAsia="hu-HU"/>
        </w:rPr>
        <w:t xml:space="preserve">: </w:t>
      </w:r>
      <w:r w:rsidR="000470F8" w:rsidRPr="000470F8">
        <w:rPr>
          <w:rFonts w:eastAsia="Times New Roman" w:cs="Arial"/>
          <w:b/>
          <w:lang w:eastAsia="hu-HU"/>
        </w:rPr>
        <w:t>Döntés az április 26-i előadás költségeiről</w:t>
      </w:r>
    </w:p>
    <w:p w:rsidR="00225D7A" w:rsidRDefault="00225D7A" w:rsidP="00225D7A">
      <w:pPr>
        <w:rPr>
          <w:rFonts w:eastAsia="Times New Roman" w:cs="Arial"/>
          <w:lang w:eastAsia="hu-HU"/>
        </w:rPr>
      </w:pPr>
    </w:p>
    <w:p w:rsidR="00225D7A" w:rsidRPr="00772973" w:rsidRDefault="00225D7A" w:rsidP="00225D7A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  <w:r w:rsidR="00E53AA8">
        <w:rPr>
          <w:rFonts w:eastAsia="Times New Roman" w:cs="Arial"/>
          <w:lang w:eastAsia="hu-HU"/>
        </w:rPr>
        <w:t xml:space="preserve"> Utolsó pillanatban történő változások miatt szükséges az összeg módosítása, 170.000 Ft-ról 185.000 Ft-ra. A testület a módosítást 2 igen szavazattal támogatta.</w:t>
      </w:r>
    </w:p>
    <w:p w:rsidR="00225D7A" w:rsidRDefault="00225D7A" w:rsidP="00225D7A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</w:t>
      </w:r>
      <w:r w:rsidR="00E53AA8">
        <w:rPr>
          <w:rFonts w:eastAsia="Times New Roman" w:cs="Arial"/>
          <w:lang w:eastAsia="hu-HU"/>
        </w:rPr>
        <w:t xml:space="preserve"> módosítás</w:t>
      </w:r>
      <w:r w:rsidRPr="00772973">
        <w:rPr>
          <w:rFonts w:eastAsia="Times New Roman" w:cs="Arial"/>
          <w:lang w:eastAsia="hu-HU"/>
        </w:rPr>
        <w:t xml:space="preserve"> szerinti határozati javaslatot és az alábbi határozatot hozta:</w:t>
      </w:r>
    </w:p>
    <w:p w:rsidR="006D5BDD" w:rsidRDefault="006D5BDD" w:rsidP="00225D7A">
      <w:pPr>
        <w:rPr>
          <w:rFonts w:eastAsia="Times New Roman" w:cs="Arial"/>
          <w:lang w:eastAsia="hu-HU"/>
        </w:rPr>
      </w:pPr>
    </w:p>
    <w:p w:rsidR="000470F8" w:rsidRPr="00772973" w:rsidRDefault="000470F8" w:rsidP="000470F8">
      <w:pPr>
        <w:rPr>
          <w:rFonts w:eastAsia="@Arial Unicode MS" w:cs="Arial"/>
          <w:b/>
        </w:rPr>
      </w:pPr>
      <w:bookmarkStart w:id="6" w:name="_Hlk96591725"/>
      <w:r>
        <w:rPr>
          <w:rFonts w:eastAsia="@Arial Unicode MS" w:cs="Arial"/>
          <w:b/>
        </w:rPr>
        <w:t>2</w:t>
      </w:r>
      <w:r w:rsidR="00E06613">
        <w:rPr>
          <w:rFonts w:eastAsia="@Arial Unicode MS" w:cs="Arial"/>
          <w:b/>
        </w:rPr>
        <w:t>9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225D7A" w:rsidRDefault="006577CB" w:rsidP="00225D7A">
      <w:pPr>
        <w:rPr>
          <w:rFonts w:eastAsia="Times New Roman" w:cs="Arial"/>
          <w:b/>
          <w:lang w:eastAsia="hu-HU"/>
        </w:rPr>
      </w:pPr>
      <w:r w:rsidRPr="000470F8">
        <w:rPr>
          <w:rFonts w:eastAsia="Times New Roman" w:cs="Arial"/>
          <w:b/>
          <w:lang w:eastAsia="hu-HU"/>
        </w:rPr>
        <w:t>Döntés az április 26-i előadás költségeiről</w:t>
      </w:r>
    </w:p>
    <w:p w:rsidR="006577CB" w:rsidRDefault="006577CB" w:rsidP="00225D7A">
      <w:pPr>
        <w:rPr>
          <w:rFonts w:eastAsia="Times New Roman" w:cs="Arial"/>
          <w:lang w:eastAsia="hu-HU"/>
        </w:rPr>
      </w:pPr>
    </w:p>
    <w:p w:rsidR="006577CB" w:rsidRPr="003766D5" w:rsidRDefault="006577CB" w:rsidP="00592E9E">
      <w:pPr>
        <w:pStyle w:val="Listaszerbekezds"/>
        <w:numPr>
          <w:ilvl w:val="0"/>
          <w:numId w:val="19"/>
        </w:numPr>
        <w:rPr>
          <w:rFonts w:eastAsia="@Arial Unicode MS" w:cs="Arial"/>
        </w:rPr>
      </w:pPr>
      <w:r w:rsidRPr="003766D5">
        <w:rPr>
          <w:rFonts w:eastAsia="@Arial Unicode MS" w:cs="Arial"/>
        </w:rPr>
        <w:t>A Budaörsi Örmény Nemzetiségi Önkormányzat Képviselő-testülete úgy dönt, hogy Budaörsön a Jókai Mór Művelődési Házban 2022. április 26-án tartandó zenei rendezvény költségeire összesen 1</w:t>
      </w:r>
      <w:r w:rsidR="00E53AA8">
        <w:rPr>
          <w:rFonts w:eastAsia="@Arial Unicode MS" w:cs="Arial"/>
        </w:rPr>
        <w:t>85</w:t>
      </w:r>
      <w:r w:rsidRPr="003766D5">
        <w:rPr>
          <w:rFonts w:eastAsia="@Arial Unicode MS" w:cs="Arial"/>
        </w:rPr>
        <w:t>.000 Ft összeget fordít</w:t>
      </w:r>
      <w:r>
        <w:rPr>
          <w:rFonts w:eastAsia="@Arial Unicode MS" w:cs="Arial"/>
        </w:rPr>
        <w:t>.</w:t>
      </w:r>
    </w:p>
    <w:p w:rsidR="006577CB" w:rsidRPr="003766D5" w:rsidRDefault="006577CB" w:rsidP="006577CB">
      <w:pPr>
        <w:pStyle w:val="Listaszerbekezds"/>
        <w:rPr>
          <w:rFonts w:eastAsia="@Arial Unicode MS" w:cs="Arial"/>
        </w:rPr>
      </w:pPr>
    </w:p>
    <w:p w:rsidR="006577CB" w:rsidRPr="005C4868" w:rsidRDefault="006577CB" w:rsidP="00592E9E">
      <w:pPr>
        <w:pStyle w:val="Listaszerbekezds"/>
        <w:numPr>
          <w:ilvl w:val="0"/>
          <w:numId w:val="19"/>
        </w:numPr>
        <w:rPr>
          <w:rFonts w:eastAsia="@Arial Unicode MS" w:cs="Arial"/>
        </w:rPr>
      </w:pPr>
      <w:r w:rsidRPr="005C4868">
        <w:rPr>
          <w:rFonts w:eastAsia="@Arial Unicode MS" w:cs="Arial"/>
        </w:rPr>
        <w:t xml:space="preserve">A Budaörsi Örmény Nemzetiségi Önkormányzat Képviselő-testülete úgy dönt, hogy a Budaörsi Örmény Nemzetiségi Önkormányzat a 2022. </w:t>
      </w:r>
      <w:r>
        <w:rPr>
          <w:rFonts w:eastAsia="@Arial Unicode MS" w:cs="Arial"/>
        </w:rPr>
        <w:t>április</w:t>
      </w:r>
      <w:r w:rsidRPr="005C4868">
        <w:rPr>
          <w:rFonts w:eastAsia="@Arial Unicode MS" w:cs="Arial"/>
        </w:rPr>
        <w:t xml:space="preserve"> 2</w:t>
      </w:r>
      <w:r>
        <w:rPr>
          <w:rFonts w:eastAsia="@Arial Unicode MS" w:cs="Arial"/>
        </w:rPr>
        <w:t>6</w:t>
      </w:r>
      <w:r w:rsidRPr="005C4868">
        <w:rPr>
          <w:rFonts w:eastAsia="@Arial Unicode MS" w:cs="Arial"/>
        </w:rPr>
        <w:t>-i előadás költségeit a 2021. évi állami feladatalapú támogatás terhére számolja el.</w:t>
      </w:r>
    </w:p>
    <w:p w:rsidR="006577CB" w:rsidRDefault="006577CB" w:rsidP="006577CB">
      <w:pPr>
        <w:rPr>
          <w:rFonts w:eastAsia="@Arial Unicode MS" w:cs="Arial"/>
        </w:rPr>
      </w:pPr>
    </w:p>
    <w:bookmarkEnd w:id="6"/>
    <w:p w:rsidR="000F61CA" w:rsidRDefault="000F61CA" w:rsidP="00225D7A">
      <w:pPr>
        <w:rPr>
          <w:rFonts w:eastAsia="Times New Roman" w:cs="Arial"/>
          <w:lang w:eastAsia="hu-HU"/>
        </w:rPr>
      </w:pPr>
    </w:p>
    <w:p w:rsidR="00AF2018" w:rsidRDefault="00AF2018" w:rsidP="00225D7A">
      <w:pPr>
        <w:rPr>
          <w:rFonts w:eastAsia="@Arial Unicode MS" w:cs="Arial"/>
          <w:b/>
        </w:rPr>
      </w:pPr>
    </w:p>
    <w:p w:rsidR="000470F8" w:rsidRDefault="00E53AA8" w:rsidP="000470F8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9</w:t>
      </w:r>
      <w:r w:rsidR="000470F8" w:rsidRPr="00772973">
        <w:rPr>
          <w:rFonts w:eastAsia="Times New Roman" w:cs="Arial"/>
          <w:b/>
          <w:u w:val="single"/>
          <w:lang w:eastAsia="hu-HU"/>
        </w:rPr>
        <w:t>. napirendi pont</w:t>
      </w:r>
      <w:r w:rsidR="000470F8" w:rsidRPr="00772973">
        <w:rPr>
          <w:rFonts w:eastAsia="Times New Roman" w:cs="Arial"/>
          <w:b/>
          <w:lang w:eastAsia="hu-HU"/>
        </w:rPr>
        <w:t xml:space="preserve">: </w:t>
      </w:r>
      <w:r w:rsidR="007C09FF">
        <w:rPr>
          <w:rFonts w:eastAsia="Times New Roman" w:cs="Arial"/>
          <w:b/>
          <w:lang w:eastAsia="hu-HU"/>
        </w:rPr>
        <w:t>Döntés t</w:t>
      </w:r>
      <w:r w:rsidR="007C09FF" w:rsidRPr="000470F8">
        <w:rPr>
          <w:rFonts w:eastAsia="Times New Roman" w:cs="Arial"/>
          <w:b/>
          <w:lang w:eastAsia="hu-HU"/>
        </w:rPr>
        <w:t xml:space="preserve">oll </w:t>
      </w:r>
      <w:r w:rsidR="007C09FF">
        <w:rPr>
          <w:rFonts w:eastAsia="Times New Roman" w:cs="Arial"/>
          <w:b/>
          <w:lang w:eastAsia="hu-HU"/>
        </w:rPr>
        <w:t>rendelés költségeiről</w:t>
      </w:r>
    </w:p>
    <w:p w:rsidR="000470F8" w:rsidRDefault="000470F8" w:rsidP="000470F8">
      <w:pPr>
        <w:rPr>
          <w:rFonts w:eastAsia="Times New Roman" w:cs="Arial"/>
          <w:lang w:eastAsia="hu-HU"/>
        </w:rPr>
      </w:pPr>
    </w:p>
    <w:p w:rsidR="000470F8" w:rsidRPr="00772973" w:rsidRDefault="000470F8" w:rsidP="000470F8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</w:p>
    <w:p w:rsidR="000470F8" w:rsidRDefault="000470F8" w:rsidP="000470F8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6D5BDD" w:rsidRDefault="006D5BDD" w:rsidP="00225D7A">
      <w:pPr>
        <w:rPr>
          <w:rFonts w:eastAsia="@Arial Unicode MS" w:cs="Arial"/>
        </w:rPr>
      </w:pPr>
    </w:p>
    <w:p w:rsidR="000470F8" w:rsidRPr="00772973" w:rsidRDefault="000470F8" w:rsidP="000470F8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 w:rsidR="00E53AA8">
        <w:rPr>
          <w:rFonts w:eastAsia="@Arial Unicode MS" w:cs="Arial"/>
          <w:b/>
        </w:rPr>
        <w:t>0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0470F8" w:rsidRPr="000470F8" w:rsidRDefault="007C09FF" w:rsidP="00225D7A">
      <w:pPr>
        <w:rPr>
          <w:rFonts w:eastAsia="@Arial Unicode MS" w:cs="Arial"/>
        </w:rPr>
      </w:pPr>
      <w:r>
        <w:rPr>
          <w:rFonts w:eastAsia="Times New Roman" w:cs="Arial"/>
          <w:b/>
          <w:lang w:eastAsia="hu-HU"/>
        </w:rPr>
        <w:t>Döntés t</w:t>
      </w:r>
      <w:r w:rsidR="006577CB" w:rsidRPr="000470F8">
        <w:rPr>
          <w:rFonts w:eastAsia="Times New Roman" w:cs="Arial"/>
          <w:b/>
          <w:lang w:eastAsia="hu-HU"/>
        </w:rPr>
        <w:t xml:space="preserve">oll </w:t>
      </w:r>
      <w:r>
        <w:rPr>
          <w:rFonts w:eastAsia="Times New Roman" w:cs="Arial"/>
          <w:b/>
          <w:lang w:eastAsia="hu-HU"/>
        </w:rPr>
        <w:t>rendelés költségeiről</w:t>
      </w:r>
    </w:p>
    <w:p w:rsidR="006577CB" w:rsidRPr="00FD4CCD" w:rsidRDefault="006577CB" w:rsidP="006577CB">
      <w:pPr>
        <w:rPr>
          <w:rFonts w:eastAsia="@Arial Unicode MS" w:cs="Arial"/>
          <w:b/>
        </w:rPr>
      </w:pPr>
    </w:p>
    <w:p w:rsidR="006577CB" w:rsidRDefault="006577CB" w:rsidP="006577CB">
      <w:pPr>
        <w:pStyle w:val="Listaszerbekezds"/>
        <w:numPr>
          <w:ilvl w:val="0"/>
          <w:numId w:val="1"/>
        </w:numPr>
        <w:rPr>
          <w:rFonts w:eastAsia="@Arial Unicode MS" w:cs="Arial"/>
        </w:rPr>
      </w:pPr>
      <w:r w:rsidRPr="009E0370">
        <w:rPr>
          <w:rFonts w:eastAsia="@Arial Unicode MS" w:cs="Arial"/>
        </w:rPr>
        <w:t>A Budaörsi Örmény Nemzetiségi Önkormányzat Képviselő-testülete úgy dönt, hogy 90</w:t>
      </w:r>
      <w:r>
        <w:rPr>
          <w:rFonts w:eastAsia="@Arial Unicode MS" w:cs="Arial"/>
        </w:rPr>
        <w:t> </w:t>
      </w:r>
      <w:r w:rsidRPr="009E0370">
        <w:rPr>
          <w:rFonts w:eastAsia="@Arial Unicode MS" w:cs="Arial"/>
        </w:rPr>
        <w:t>db reklámtollat rendel a National Pen cégtől, melyre összesen 40.000 Ft összeget fordít</w:t>
      </w:r>
      <w:r>
        <w:rPr>
          <w:rFonts w:eastAsia="@Arial Unicode MS" w:cs="Arial"/>
        </w:rPr>
        <w:t xml:space="preserve"> és a reprezentációs kiadást terhelő 13.000 Ft adó- és járulékfizetési kötelezettséget biztosítja.</w:t>
      </w:r>
    </w:p>
    <w:p w:rsidR="006577CB" w:rsidRPr="009E0370" w:rsidRDefault="006577CB" w:rsidP="006577CB">
      <w:pPr>
        <w:pStyle w:val="Listaszerbekezds"/>
        <w:rPr>
          <w:rFonts w:eastAsia="@Arial Unicode MS" w:cs="Arial"/>
        </w:rPr>
      </w:pPr>
    </w:p>
    <w:p w:rsidR="006577CB" w:rsidRPr="00FD4CCD" w:rsidRDefault="006577CB" w:rsidP="006577CB">
      <w:pPr>
        <w:pStyle w:val="Listaszerbekezds"/>
        <w:numPr>
          <w:ilvl w:val="0"/>
          <w:numId w:val="1"/>
        </w:numPr>
        <w:rPr>
          <w:rFonts w:eastAsia="@Arial Unicode MS" w:cs="Arial"/>
        </w:rPr>
      </w:pPr>
      <w:r w:rsidRPr="00FD4CCD">
        <w:rPr>
          <w:rFonts w:eastAsia="@Arial Unicode MS" w:cs="Arial"/>
        </w:rPr>
        <w:t xml:space="preserve">A Budaörsi Örmény Nemzetiségi Önkormányzat Képviselő-testülete úgy dönt, hogy a Budaörsi Örmény Nemzetiségi Önkormányzat a </w:t>
      </w:r>
      <w:r>
        <w:rPr>
          <w:rFonts w:eastAsia="@Arial Unicode MS" w:cs="Arial"/>
        </w:rPr>
        <w:t>90 db reklámtoll megrendeléséhez</w:t>
      </w:r>
      <w:r w:rsidRPr="00FD4CCD">
        <w:rPr>
          <w:rFonts w:eastAsia="@Arial Unicode MS" w:cs="Arial"/>
        </w:rPr>
        <w:t xml:space="preserve"> szükséges </w:t>
      </w:r>
      <w:r>
        <w:rPr>
          <w:rFonts w:eastAsia="@Arial Unicode MS" w:cs="Arial"/>
        </w:rPr>
        <w:t>össz</w:t>
      </w:r>
      <w:r w:rsidRPr="00FD4CCD">
        <w:rPr>
          <w:rFonts w:eastAsia="@Arial Unicode MS" w:cs="Arial"/>
        </w:rPr>
        <w:t>költség</w:t>
      </w:r>
      <w:r>
        <w:rPr>
          <w:rFonts w:eastAsia="@Arial Unicode MS" w:cs="Arial"/>
        </w:rPr>
        <w:t xml:space="preserve">et </w:t>
      </w:r>
      <w:r w:rsidRPr="00FD4CCD">
        <w:rPr>
          <w:rFonts w:eastAsia="@Arial Unicode MS" w:cs="Arial"/>
        </w:rPr>
        <w:t>a 202</w:t>
      </w:r>
      <w:r>
        <w:rPr>
          <w:rFonts w:eastAsia="@Arial Unicode MS" w:cs="Arial"/>
        </w:rPr>
        <w:t>2</w:t>
      </w:r>
      <w:r w:rsidRPr="00FD4CCD">
        <w:rPr>
          <w:rFonts w:eastAsia="@Arial Unicode MS" w:cs="Arial"/>
        </w:rPr>
        <w:t xml:space="preserve">. évi állami </w:t>
      </w:r>
      <w:r w:rsidR="007240FC">
        <w:rPr>
          <w:rFonts w:eastAsia="@Arial Unicode MS" w:cs="Arial"/>
        </w:rPr>
        <w:t>működési</w:t>
      </w:r>
      <w:r w:rsidRPr="00FD4CCD">
        <w:rPr>
          <w:rFonts w:eastAsia="@Arial Unicode MS" w:cs="Arial"/>
        </w:rPr>
        <w:t xml:space="preserve"> támogatás terhére számolja el.</w:t>
      </w:r>
    </w:p>
    <w:p w:rsidR="006577CB" w:rsidRPr="00FD4CCD" w:rsidRDefault="006577CB" w:rsidP="006577CB">
      <w:pPr>
        <w:rPr>
          <w:rFonts w:eastAsia="@Arial Unicode MS" w:cs="Arial"/>
        </w:rPr>
      </w:pPr>
    </w:p>
    <w:p w:rsidR="006577CB" w:rsidRPr="00FD4CCD" w:rsidRDefault="006577CB" w:rsidP="00F1613F">
      <w:pPr>
        <w:pStyle w:val="Listaszerbekezds"/>
        <w:numPr>
          <w:ilvl w:val="0"/>
          <w:numId w:val="21"/>
        </w:numPr>
        <w:shd w:val="clear" w:color="auto" w:fill="FFFFFF"/>
        <w:ind w:left="709"/>
        <w:rPr>
          <w:rFonts w:cs="Arial"/>
          <w:bCs/>
        </w:rPr>
      </w:pPr>
      <w:r w:rsidRPr="00FD4CCD">
        <w:rPr>
          <w:rFonts w:cs="Arial"/>
        </w:rPr>
        <w:t xml:space="preserve"> A fentieknek megfelelően a Budaörsi Örmény Nemzetiségi Önkormányzat Képviselő-testület </w:t>
      </w:r>
      <w:r>
        <w:rPr>
          <w:rFonts w:cs="Arial"/>
        </w:rPr>
        <w:t>11</w:t>
      </w:r>
      <w:r w:rsidRPr="00FD4CCD">
        <w:rPr>
          <w:rFonts w:cs="Arial"/>
        </w:rPr>
        <w:t>/2022. (II.23.) számú határozatával elfogadott 2022. évi költségvetés 1. számú mellékletének alábbi sorait érinti:</w:t>
      </w:r>
    </w:p>
    <w:p w:rsidR="006577CB" w:rsidRPr="00FD4CCD" w:rsidRDefault="006577CB" w:rsidP="006577CB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</w:rPr>
      </w:pPr>
      <w:r w:rsidRPr="00FD4CCD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6577CB" w:rsidRPr="00FD4CCD" w:rsidTr="003B08D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FD4CCD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6577CB" w:rsidRPr="00FD4CCD" w:rsidTr="003B08D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7CB" w:rsidRPr="00FD4CCD" w:rsidRDefault="006577CB" w:rsidP="001600F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 w:cs="Arial"/>
              </w:rPr>
            </w:pPr>
            <w:r w:rsidRPr="00FD4CCD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6577CB" w:rsidRPr="00FD4CCD" w:rsidTr="003B08D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9E0370" w:rsidRDefault="006577CB" w:rsidP="006577CB">
            <w:pPr>
              <w:pStyle w:val="Listaszerbekezds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+40</w:t>
            </w:r>
          </w:p>
        </w:tc>
      </w:tr>
      <w:tr w:rsidR="006577CB" w:rsidRPr="00FD4CCD" w:rsidTr="003B08D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Default="006577CB" w:rsidP="006577CB">
            <w:pPr>
              <w:pStyle w:val="Listaszerbekezds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Times New Roman" w:cs="Arial"/>
              </w:rPr>
            </w:pPr>
            <w:r w:rsidRPr="009E0370">
              <w:rPr>
                <w:rFonts w:eastAsia="Times New Roman" w:cs="Arial"/>
              </w:rPr>
              <w:t>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Default="006577CB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+13</w:t>
            </w:r>
          </w:p>
        </w:tc>
      </w:tr>
      <w:tr w:rsidR="006577CB" w:rsidRPr="00FD4CCD" w:rsidTr="003B08D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FD4CCD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7CB" w:rsidRPr="00FD4CCD" w:rsidRDefault="006577CB" w:rsidP="003B08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-53</w:t>
            </w:r>
          </w:p>
        </w:tc>
      </w:tr>
    </w:tbl>
    <w:p w:rsidR="006577CB" w:rsidRPr="00FD4CCD" w:rsidRDefault="006577CB" w:rsidP="006577CB">
      <w:pPr>
        <w:pStyle w:val="Listaszerbekezds"/>
        <w:ind w:left="709"/>
        <w:rPr>
          <w:rFonts w:eastAsia="@Arial Unicode MS" w:cs="Arial"/>
        </w:rPr>
      </w:pPr>
    </w:p>
    <w:p w:rsidR="006577CB" w:rsidRPr="00FD4CCD" w:rsidRDefault="006577CB" w:rsidP="00F1613F">
      <w:pPr>
        <w:pStyle w:val="Listaszerbekezds"/>
        <w:numPr>
          <w:ilvl w:val="0"/>
          <w:numId w:val="21"/>
        </w:numPr>
        <w:ind w:left="709"/>
        <w:rPr>
          <w:rFonts w:eastAsia="@Arial Unicode MS" w:cs="Arial"/>
        </w:rPr>
      </w:pPr>
      <w:r w:rsidRPr="00FD4CCD">
        <w:rPr>
          <w:rFonts w:cs="Arial"/>
        </w:rPr>
        <w:t xml:space="preserve">A Budaörsi Örmény Nemzetiségi Önkormányzat Képviselő-testülete </w:t>
      </w:r>
      <w:r w:rsidRPr="00FD4CCD">
        <w:rPr>
          <w:rFonts w:eastAsia="@Arial Unicode MS" w:cs="Arial"/>
        </w:rPr>
        <w:t>felkéri az Elnököt, hogy az előirányzatok költségvetési határozaton történő átvezetéséről a soron következő költségvetés módosításakor intézkedjen.</w:t>
      </w:r>
    </w:p>
    <w:p w:rsidR="00225D7A" w:rsidRDefault="00225D7A" w:rsidP="00225D7A">
      <w:pPr>
        <w:jc w:val="left"/>
        <w:rPr>
          <w:rFonts w:cs="Arial"/>
        </w:rPr>
      </w:pPr>
    </w:p>
    <w:p w:rsidR="002F3858" w:rsidRDefault="002F3858" w:rsidP="00225D7A">
      <w:pPr>
        <w:jc w:val="left"/>
        <w:rPr>
          <w:rFonts w:cs="Arial"/>
          <w:b/>
        </w:rPr>
      </w:pPr>
    </w:p>
    <w:p w:rsidR="00225D7A" w:rsidRPr="00772973" w:rsidRDefault="00225D7A" w:rsidP="00225D7A">
      <w:pPr>
        <w:rPr>
          <w:rFonts w:cs="Arial"/>
        </w:rPr>
      </w:pPr>
      <w:r w:rsidRPr="008A7C9B">
        <w:rPr>
          <w:rFonts w:cs="Arial"/>
          <w:b/>
        </w:rPr>
        <w:t>Elnök:</w:t>
      </w:r>
      <w:r w:rsidRPr="00772973">
        <w:rPr>
          <w:rFonts w:cs="Arial"/>
        </w:rPr>
        <w:t xml:space="preserve"> Miután a napirendi pontokat megtárgyalták, az ülést 1</w:t>
      </w:r>
      <w:r w:rsidR="000470F8">
        <w:rPr>
          <w:rFonts w:cs="Arial"/>
        </w:rPr>
        <w:t>1</w:t>
      </w:r>
      <w:r w:rsidRPr="00772973">
        <w:rPr>
          <w:rFonts w:cs="Arial"/>
        </w:rPr>
        <w:t>:</w:t>
      </w:r>
      <w:r w:rsidR="000470F8">
        <w:rPr>
          <w:rFonts w:cs="Arial"/>
        </w:rPr>
        <w:t>15</w:t>
      </w:r>
      <w:r w:rsidRPr="00772973">
        <w:rPr>
          <w:rFonts w:cs="Arial"/>
        </w:rPr>
        <w:t>-kor bezárta, megköszönve a jelenlétet.</w:t>
      </w:r>
    </w:p>
    <w:p w:rsidR="00225D7A" w:rsidRDefault="00225D7A" w:rsidP="00225D7A">
      <w:pPr>
        <w:jc w:val="left"/>
        <w:rPr>
          <w:rFonts w:cs="Arial"/>
          <w:b/>
        </w:rPr>
      </w:pPr>
    </w:p>
    <w:p w:rsidR="00225D7A" w:rsidRDefault="00225D7A" w:rsidP="00225D7A">
      <w:pPr>
        <w:jc w:val="center"/>
        <w:rPr>
          <w:rFonts w:cs="Arial"/>
          <w:b/>
        </w:rPr>
      </w:pPr>
    </w:p>
    <w:p w:rsidR="00225D7A" w:rsidRPr="008A7C9B" w:rsidRDefault="00225D7A" w:rsidP="00225D7A">
      <w:pPr>
        <w:jc w:val="center"/>
        <w:rPr>
          <w:rFonts w:cs="Arial"/>
          <w:b/>
        </w:rPr>
      </w:pPr>
      <w:proofErr w:type="spellStart"/>
      <w:r w:rsidRPr="008A7C9B">
        <w:rPr>
          <w:rFonts w:cs="Arial"/>
          <w:b/>
        </w:rPr>
        <w:t>k.m.f.</w:t>
      </w:r>
      <w:proofErr w:type="spellEnd"/>
    </w:p>
    <w:p w:rsidR="00225D7A" w:rsidRPr="008A7C9B" w:rsidRDefault="00225D7A" w:rsidP="00225D7A">
      <w:pPr>
        <w:jc w:val="center"/>
        <w:rPr>
          <w:rFonts w:cs="Arial"/>
          <w:b/>
        </w:rPr>
      </w:pPr>
    </w:p>
    <w:p w:rsidR="00225D7A" w:rsidRPr="008A7C9B" w:rsidRDefault="00225D7A" w:rsidP="00225D7A">
      <w:pPr>
        <w:rPr>
          <w:rFonts w:cs="Arial"/>
          <w:b/>
        </w:rPr>
      </w:pPr>
    </w:p>
    <w:p w:rsidR="00225D7A" w:rsidRPr="008A7C9B" w:rsidRDefault="00225D7A" w:rsidP="00225D7A">
      <w:pPr>
        <w:rPr>
          <w:rFonts w:cs="Arial"/>
          <w:b/>
        </w:rPr>
      </w:pPr>
    </w:p>
    <w:p w:rsidR="00225D7A" w:rsidRPr="008A7C9B" w:rsidRDefault="00225D7A" w:rsidP="00225D7A">
      <w:pPr>
        <w:tabs>
          <w:tab w:val="center" w:pos="1985"/>
          <w:tab w:val="center" w:pos="6237"/>
        </w:tabs>
        <w:rPr>
          <w:rFonts w:cs="Arial"/>
          <w:b/>
        </w:rPr>
      </w:pPr>
      <w:r w:rsidRPr="008A7C9B">
        <w:rPr>
          <w:rFonts w:cs="Arial"/>
          <w:b/>
        </w:rPr>
        <w:tab/>
        <w:t>Bokor Sándorné</w:t>
      </w:r>
      <w:r w:rsidRPr="008A7C9B">
        <w:rPr>
          <w:rFonts w:cs="Arial"/>
          <w:b/>
        </w:rPr>
        <w:tab/>
        <w:t>Fancsali G. János</w:t>
      </w:r>
    </w:p>
    <w:p w:rsidR="00225D7A" w:rsidRPr="008A7C9B" w:rsidRDefault="00225D7A" w:rsidP="00225D7A">
      <w:pPr>
        <w:tabs>
          <w:tab w:val="center" w:pos="1985"/>
          <w:tab w:val="center" w:pos="6237"/>
        </w:tabs>
        <w:rPr>
          <w:rFonts w:cs="Arial"/>
          <w:b/>
        </w:rPr>
      </w:pPr>
      <w:r w:rsidRPr="008A7C9B">
        <w:rPr>
          <w:rFonts w:cs="Arial"/>
          <w:b/>
        </w:rPr>
        <w:tab/>
        <w:t>jegyzőkönyv-hitelesítő</w:t>
      </w:r>
      <w:r w:rsidRPr="008A7C9B">
        <w:rPr>
          <w:rFonts w:cs="Arial"/>
          <w:b/>
        </w:rPr>
        <w:tab/>
        <w:t>elnök</w:t>
      </w:r>
    </w:p>
    <w:p w:rsidR="00225D7A" w:rsidRPr="00772973" w:rsidRDefault="00225D7A" w:rsidP="00225D7A">
      <w:pPr>
        <w:rPr>
          <w:rFonts w:cs="Arial"/>
        </w:rPr>
      </w:pPr>
    </w:p>
    <w:p w:rsidR="00225D7A" w:rsidRPr="00772973" w:rsidRDefault="00225D7A" w:rsidP="00225D7A">
      <w:pPr>
        <w:rPr>
          <w:rFonts w:cs="Arial"/>
        </w:rPr>
      </w:pPr>
    </w:p>
    <w:p w:rsidR="00225D7A" w:rsidRPr="00772973" w:rsidRDefault="00225D7A" w:rsidP="00225D7A">
      <w:pPr>
        <w:rPr>
          <w:rFonts w:cs="Arial"/>
        </w:rPr>
      </w:pPr>
    </w:p>
    <w:p w:rsidR="00225D7A" w:rsidRPr="00772973" w:rsidRDefault="00225D7A" w:rsidP="00225D7A">
      <w:pPr>
        <w:rPr>
          <w:rFonts w:cs="Arial"/>
        </w:rPr>
      </w:pPr>
    </w:p>
    <w:p w:rsidR="00225D7A" w:rsidRDefault="00225D7A" w:rsidP="00225D7A"/>
    <w:bookmarkEnd w:id="0"/>
    <w:p w:rsidR="00011BA6" w:rsidRDefault="00011BA6"/>
    <w:sectPr w:rsidR="00011B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32" w:rsidRDefault="00B143E9">
      <w:r>
        <w:separator/>
      </w:r>
    </w:p>
  </w:endnote>
  <w:endnote w:type="continuationSeparator" w:id="0">
    <w:p w:rsidR="00D25432" w:rsidRDefault="00B1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709395"/>
      <w:docPartObj>
        <w:docPartGallery w:val="Page Numbers (Bottom of Page)"/>
        <w:docPartUnique/>
      </w:docPartObj>
    </w:sdtPr>
    <w:sdtEndPr/>
    <w:sdtContent>
      <w:p w:rsidR="00413E91" w:rsidRDefault="00AF20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3E91" w:rsidRDefault="000E1E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32" w:rsidRDefault="00B143E9">
      <w:r>
        <w:separator/>
      </w:r>
    </w:p>
  </w:footnote>
  <w:footnote w:type="continuationSeparator" w:id="0">
    <w:p w:rsidR="00D25432" w:rsidRDefault="00B1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DCD"/>
    <w:multiLevelType w:val="hybridMultilevel"/>
    <w:tmpl w:val="0504BB84"/>
    <w:lvl w:ilvl="0" w:tplc="46F23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813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C13"/>
    <w:multiLevelType w:val="hybridMultilevel"/>
    <w:tmpl w:val="DF2EAC5E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140"/>
    <w:multiLevelType w:val="hybridMultilevel"/>
    <w:tmpl w:val="B11287FE"/>
    <w:lvl w:ilvl="0" w:tplc="C494E7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214F0A1F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3BDB"/>
    <w:multiLevelType w:val="hybridMultilevel"/>
    <w:tmpl w:val="342CEA3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0FFF"/>
    <w:multiLevelType w:val="hybridMultilevel"/>
    <w:tmpl w:val="ACD4D3EA"/>
    <w:lvl w:ilvl="0" w:tplc="50D21ED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6F94"/>
    <w:multiLevelType w:val="hybridMultilevel"/>
    <w:tmpl w:val="7FE865E0"/>
    <w:lvl w:ilvl="0" w:tplc="DD860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47ED"/>
    <w:multiLevelType w:val="hybridMultilevel"/>
    <w:tmpl w:val="203E3B34"/>
    <w:lvl w:ilvl="0" w:tplc="C3B0C878">
      <w:start w:val="1"/>
      <w:numFmt w:val="decimal"/>
      <w:lvlText w:val="%1.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1434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110E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073B1"/>
    <w:multiLevelType w:val="hybridMultilevel"/>
    <w:tmpl w:val="4132897A"/>
    <w:lvl w:ilvl="0" w:tplc="5504D76A">
      <w:start w:val="3"/>
      <w:numFmt w:val="decimal"/>
      <w:lvlText w:val="%1.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7675"/>
    <w:multiLevelType w:val="hybridMultilevel"/>
    <w:tmpl w:val="76EA7310"/>
    <w:lvl w:ilvl="0" w:tplc="5B787980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046B"/>
    <w:multiLevelType w:val="hybridMultilevel"/>
    <w:tmpl w:val="7018A938"/>
    <w:lvl w:ilvl="0" w:tplc="1E0AB4B2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C0006"/>
    <w:multiLevelType w:val="hybridMultilevel"/>
    <w:tmpl w:val="ACD4D3EA"/>
    <w:lvl w:ilvl="0" w:tplc="50D21ED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71153"/>
    <w:multiLevelType w:val="hybridMultilevel"/>
    <w:tmpl w:val="28BE5F26"/>
    <w:lvl w:ilvl="0" w:tplc="5B180AD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5444054F"/>
    <w:multiLevelType w:val="hybridMultilevel"/>
    <w:tmpl w:val="3BAA632A"/>
    <w:lvl w:ilvl="0" w:tplc="E9A4F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17DE"/>
    <w:multiLevelType w:val="hybridMultilevel"/>
    <w:tmpl w:val="9B1A9BC0"/>
    <w:lvl w:ilvl="0" w:tplc="DF882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234BD"/>
    <w:multiLevelType w:val="hybridMultilevel"/>
    <w:tmpl w:val="0C243212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F4992"/>
    <w:multiLevelType w:val="hybridMultilevel"/>
    <w:tmpl w:val="5EE4B316"/>
    <w:lvl w:ilvl="0" w:tplc="D3B8F28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0118DC"/>
    <w:multiLevelType w:val="hybridMultilevel"/>
    <w:tmpl w:val="B16ABBA6"/>
    <w:lvl w:ilvl="0" w:tplc="A6BCF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5"/>
  </w:num>
  <w:num w:numId="8">
    <w:abstractNumId w:val="8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11"/>
  </w:num>
  <w:num w:numId="14">
    <w:abstractNumId w:val="10"/>
  </w:num>
  <w:num w:numId="15">
    <w:abstractNumId w:val="5"/>
  </w:num>
  <w:num w:numId="16">
    <w:abstractNumId w:val="21"/>
  </w:num>
  <w:num w:numId="17">
    <w:abstractNumId w:val="17"/>
  </w:num>
  <w:num w:numId="18">
    <w:abstractNumId w:val="12"/>
  </w:num>
  <w:num w:numId="19">
    <w:abstractNumId w:val="9"/>
  </w:num>
  <w:num w:numId="20">
    <w:abstractNumId w:val="4"/>
  </w:num>
  <w:num w:numId="21">
    <w:abstractNumId w:val="16"/>
  </w:num>
  <w:num w:numId="22">
    <w:abstractNumId w:val="14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7A"/>
    <w:rsid w:val="00011BA6"/>
    <w:rsid w:val="000470F8"/>
    <w:rsid w:val="000E1E4F"/>
    <w:rsid w:val="000F61CA"/>
    <w:rsid w:val="001600F6"/>
    <w:rsid w:val="001F7552"/>
    <w:rsid w:val="00225D7A"/>
    <w:rsid w:val="002F3858"/>
    <w:rsid w:val="00432941"/>
    <w:rsid w:val="00535FA1"/>
    <w:rsid w:val="00592E9E"/>
    <w:rsid w:val="006577CB"/>
    <w:rsid w:val="006D5BDD"/>
    <w:rsid w:val="007240FC"/>
    <w:rsid w:val="007315F0"/>
    <w:rsid w:val="0073462B"/>
    <w:rsid w:val="00751123"/>
    <w:rsid w:val="007C09FF"/>
    <w:rsid w:val="00836EDD"/>
    <w:rsid w:val="00863780"/>
    <w:rsid w:val="009432ED"/>
    <w:rsid w:val="00A168F4"/>
    <w:rsid w:val="00AD740C"/>
    <w:rsid w:val="00AF2018"/>
    <w:rsid w:val="00B143E9"/>
    <w:rsid w:val="00C12E15"/>
    <w:rsid w:val="00C66C93"/>
    <w:rsid w:val="00D25432"/>
    <w:rsid w:val="00E06613"/>
    <w:rsid w:val="00E53AA8"/>
    <w:rsid w:val="00F1613F"/>
    <w:rsid w:val="00F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4C7E"/>
  <w15:chartTrackingRefBased/>
  <w15:docId w15:val="{8834B891-7844-47E4-BC6A-38B3F78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77CB"/>
    <w:pPr>
      <w:spacing w:after="0" w:line="240" w:lineRule="auto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D7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5D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5D7A"/>
  </w:style>
  <w:style w:type="paragraph" w:styleId="Szvegtrzs">
    <w:name w:val="Body Text"/>
    <w:basedOn w:val="Norml"/>
    <w:link w:val="SzvegtrzsChar1"/>
    <w:rsid w:val="00225D7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225D7A"/>
  </w:style>
  <w:style w:type="character" w:customStyle="1" w:styleId="SzvegtrzsChar1">
    <w:name w:val="Szövegtörzs Char1"/>
    <w:link w:val="Szvegtrzs"/>
    <w:rsid w:val="00225D7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F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3B62-6E75-44A1-88FE-E7E7F98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4</cp:revision>
  <cp:lastPrinted>2022-04-19T09:05:00Z</cp:lastPrinted>
  <dcterms:created xsi:type="dcterms:W3CDTF">2022-04-22T11:52:00Z</dcterms:created>
  <dcterms:modified xsi:type="dcterms:W3CDTF">2022-04-29T09:29:00Z</dcterms:modified>
</cp:coreProperties>
</file>