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EF" w:rsidRPr="00874DB5" w:rsidRDefault="001D53EF" w:rsidP="001D53EF">
      <w:pPr>
        <w:jc w:val="center"/>
        <w:rPr>
          <w:rFonts w:eastAsia="Times New Roman"/>
          <w:b/>
          <w:lang w:eastAsia="hu-HU"/>
        </w:rPr>
      </w:pPr>
      <w:r w:rsidRPr="00874DB5">
        <w:rPr>
          <w:rFonts w:eastAsia="Times New Roman"/>
          <w:b/>
          <w:lang w:eastAsia="hu-HU"/>
        </w:rPr>
        <w:t>JEGYZŐKÖNYV</w:t>
      </w:r>
    </w:p>
    <w:p w:rsidR="001D53EF" w:rsidRPr="00874DB5" w:rsidRDefault="001D53EF" w:rsidP="001D53EF">
      <w:pPr>
        <w:jc w:val="center"/>
        <w:rPr>
          <w:rFonts w:eastAsia="Times New Roman"/>
          <w:b/>
          <w:lang w:eastAsia="hu-HU"/>
        </w:rPr>
      </w:pPr>
      <w:r w:rsidRPr="00874DB5">
        <w:rPr>
          <w:rFonts w:eastAsia="Times New Roman"/>
          <w:b/>
          <w:lang w:eastAsia="hu-HU"/>
        </w:rPr>
        <w:t>a Budaörsi Román Nemzetiségi Önkormányzat</w:t>
      </w:r>
    </w:p>
    <w:p w:rsidR="001D53EF" w:rsidRPr="00874DB5" w:rsidRDefault="001D53EF" w:rsidP="001D53EF">
      <w:pPr>
        <w:jc w:val="center"/>
        <w:rPr>
          <w:rFonts w:eastAsia="Times New Roman"/>
          <w:b/>
          <w:lang w:eastAsia="hu-HU"/>
        </w:rPr>
      </w:pPr>
      <w:r w:rsidRPr="00874DB5">
        <w:rPr>
          <w:rFonts w:eastAsia="Times New Roman"/>
          <w:b/>
          <w:lang w:eastAsia="hu-HU"/>
        </w:rPr>
        <w:t>202</w:t>
      </w:r>
      <w:r>
        <w:rPr>
          <w:rFonts w:eastAsia="Times New Roman"/>
          <w:b/>
          <w:lang w:eastAsia="hu-HU"/>
        </w:rPr>
        <w:t>3</w:t>
      </w:r>
      <w:r w:rsidRPr="00874DB5">
        <w:rPr>
          <w:rFonts w:eastAsia="Times New Roman"/>
          <w:b/>
          <w:lang w:eastAsia="hu-HU"/>
        </w:rPr>
        <w:t xml:space="preserve">. </w:t>
      </w:r>
      <w:r>
        <w:rPr>
          <w:rFonts w:eastAsia="Times New Roman"/>
          <w:b/>
          <w:lang w:eastAsia="hu-HU"/>
        </w:rPr>
        <w:t>május 19-</w:t>
      </w:r>
      <w:r w:rsidRPr="00874DB5">
        <w:rPr>
          <w:rFonts w:eastAsia="Times New Roman"/>
          <w:b/>
          <w:lang w:eastAsia="hu-HU"/>
        </w:rPr>
        <w:t>i üléséről</w:t>
      </w:r>
    </w:p>
    <w:p w:rsidR="001D53EF" w:rsidRPr="00874DB5" w:rsidRDefault="001D53EF" w:rsidP="001D53EF">
      <w:pPr>
        <w:rPr>
          <w:rFonts w:eastAsia="Times New Roman"/>
          <w:b/>
          <w:lang w:eastAsia="hu-HU"/>
        </w:rPr>
      </w:pPr>
    </w:p>
    <w:p w:rsidR="001D53EF" w:rsidRPr="00874DB5" w:rsidRDefault="001D53EF" w:rsidP="001D53EF">
      <w:pPr>
        <w:jc w:val="both"/>
        <w:rPr>
          <w:rFonts w:eastAsia="Times New Roman"/>
          <w:lang w:eastAsia="hu-HU"/>
        </w:rPr>
      </w:pPr>
      <w:r w:rsidRPr="00874DB5">
        <w:rPr>
          <w:rFonts w:eastAsia="Times New Roman"/>
          <w:b/>
          <w:u w:val="single"/>
          <w:lang w:eastAsia="hu-HU"/>
        </w:rPr>
        <w:t>Az ülés helye és ideje:</w:t>
      </w:r>
      <w:r w:rsidRPr="00874DB5">
        <w:rPr>
          <w:rFonts w:eastAsia="Times New Roman"/>
          <w:lang w:eastAsia="hu-HU"/>
        </w:rPr>
        <w:t xml:space="preserve"> 2040 Budaörs, Szabadság út 134. II</w:t>
      </w:r>
      <w:r>
        <w:rPr>
          <w:rFonts w:eastAsia="Times New Roman"/>
          <w:lang w:eastAsia="hu-HU"/>
        </w:rPr>
        <w:t>I</w:t>
      </w:r>
      <w:r w:rsidRPr="00874DB5">
        <w:rPr>
          <w:rFonts w:eastAsia="Times New Roman"/>
          <w:lang w:eastAsia="hu-HU"/>
        </w:rPr>
        <w:t>. emelet 322.</w:t>
      </w:r>
    </w:p>
    <w:p w:rsidR="001D53EF" w:rsidRPr="00874DB5" w:rsidRDefault="001D53EF" w:rsidP="001D53EF">
      <w:pPr>
        <w:jc w:val="both"/>
        <w:rPr>
          <w:rFonts w:eastAsia="Times New Roman"/>
          <w:i/>
          <w:lang w:eastAsia="hu-HU"/>
        </w:rPr>
      </w:pPr>
      <w:r w:rsidRPr="00874DB5">
        <w:rPr>
          <w:rFonts w:eastAsia="Times New Roman"/>
          <w:lang w:eastAsia="hu-HU"/>
        </w:rPr>
        <w:t xml:space="preserve">                                       2022. </w:t>
      </w:r>
      <w:r>
        <w:rPr>
          <w:rFonts w:eastAsia="Times New Roman"/>
          <w:lang w:eastAsia="hu-HU"/>
        </w:rPr>
        <w:t>május</w:t>
      </w:r>
      <w:r w:rsidRPr="00874DB5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19</w:t>
      </w:r>
      <w:r w:rsidRPr="00874DB5">
        <w:rPr>
          <w:rFonts w:eastAsia="Times New Roman"/>
          <w:lang w:eastAsia="hu-HU"/>
        </w:rPr>
        <w:t xml:space="preserve">. </w:t>
      </w:r>
      <w:r>
        <w:rPr>
          <w:rFonts w:eastAsia="Times New Roman"/>
          <w:lang w:eastAsia="hu-HU"/>
        </w:rPr>
        <w:t>8</w:t>
      </w:r>
      <w:r>
        <w:rPr>
          <w:rFonts w:eastAsia="Times New Roman"/>
          <w:vertAlign w:val="superscript"/>
          <w:lang w:eastAsia="hu-HU"/>
        </w:rPr>
        <w:t>30</w:t>
      </w:r>
    </w:p>
    <w:p w:rsidR="001D53EF" w:rsidRPr="00874DB5" w:rsidRDefault="001D53EF" w:rsidP="001D53EF">
      <w:pPr>
        <w:jc w:val="both"/>
        <w:rPr>
          <w:rFonts w:eastAsia="Times New Roman"/>
          <w:lang w:eastAsia="hu-HU"/>
        </w:rPr>
      </w:pPr>
    </w:p>
    <w:p w:rsidR="001D53EF" w:rsidRPr="00874DB5" w:rsidRDefault="001D53EF" w:rsidP="001D53EF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874DB5">
        <w:rPr>
          <w:rFonts w:eastAsia="Times New Roman"/>
          <w:b/>
          <w:u w:val="single"/>
          <w:lang w:eastAsia="hu-HU"/>
        </w:rPr>
        <w:t>Jelen vannak</w:t>
      </w:r>
      <w:r w:rsidRPr="00874DB5">
        <w:rPr>
          <w:rFonts w:eastAsia="Times New Roman"/>
          <w:lang w:eastAsia="hu-HU"/>
        </w:rPr>
        <w:t>:</w:t>
      </w:r>
      <w:r w:rsidRPr="00874DB5">
        <w:rPr>
          <w:rFonts w:eastAsia="Times New Roman"/>
          <w:lang w:eastAsia="hu-HU"/>
        </w:rPr>
        <w:tab/>
        <w:t>Szitkó Etelka Mária elnök</w:t>
      </w:r>
    </w:p>
    <w:p w:rsidR="001D53EF" w:rsidRDefault="001D53EF" w:rsidP="001D53EF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874DB5">
        <w:rPr>
          <w:rFonts w:eastAsia="Times New Roman"/>
          <w:lang w:eastAsia="hu-HU"/>
        </w:rPr>
        <w:tab/>
        <w:t>Szitkó László elnök-helyettes, jegyzőkönyv-hitelesítő</w:t>
      </w:r>
    </w:p>
    <w:p w:rsidR="001D53EF" w:rsidRDefault="001D53EF" w:rsidP="001D53EF">
      <w:pPr>
        <w:tabs>
          <w:tab w:val="left" w:pos="2268"/>
        </w:tabs>
        <w:jc w:val="both"/>
        <w:rPr>
          <w:rFonts w:eastAsia="Times New Roman"/>
          <w:lang w:eastAsia="hu-HU"/>
        </w:rPr>
      </w:pPr>
    </w:p>
    <w:p w:rsidR="001D53EF" w:rsidRPr="00874DB5" w:rsidRDefault="001D53EF" w:rsidP="001D53EF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0938CE">
        <w:rPr>
          <w:rFonts w:eastAsia="Times New Roman"/>
          <w:b/>
          <w:u w:val="single"/>
          <w:lang w:eastAsia="hu-HU"/>
        </w:rPr>
        <w:t>Távol: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ab/>
      </w:r>
      <w:r w:rsidRPr="00874DB5">
        <w:rPr>
          <w:rFonts w:eastAsia="Times New Roman"/>
          <w:lang w:eastAsia="hu-HU"/>
        </w:rPr>
        <w:t>Prágai János</w:t>
      </w:r>
    </w:p>
    <w:p w:rsidR="001D53EF" w:rsidRPr="00874DB5" w:rsidRDefault="001D53EF" w:rsidP="001D53EF">
      <w:pPr>
        <w:tabs>
          <w:tab w:val="left" w:pos="2268"/>
        </w:tabs>
        <w:jc w:val="both"/>
        <w:rPr>
          <w:rFonts w:eastAsia="Times New Roman"/>
          <w:lang w:eastAsia="hu-HU"/>
        </w:rPr>
      </w:pPr>
    </w:p>
    <w:p w:rsidR="001D53EF" w:rsidRPr="00874DB5" w:rsidRDefault="001D53EF" w:rsidP="001D53EF">
      <w:pPr>
        <w:tabs>
          <w:tab w:val="left" w:pos="2268"/>
        </w:tabs>
        <w:jc w:val="both"/>
        <w:rPr>
          <w:rFonts w:eastAsia="Times New Roman"/>
          <w:lang w:eastAsia="hu-HU"/>
        </w:rPr>
      </w:pPr>
      <w:r w:rsidRPr="00874DB5">
        <w:rPr>
          <w:rFonts w:eastAsia="Times New Roman"/>
          <w:b/>
          <w:u w:val="single"/>
          <w:lang w:eastAsia="hu-HU"/>
        </w:rPr>
        <w:t>Jegyzőkönyvvezető:</w:t>
      </w:r>
      <w:r w:rsidRPr="00874DB5">
        <w:rPr>
          <w:rFonts w:eastAsia="Times New Roman"/>
          <w:b/>
          <w:lang w:eastAsia="hu-HU"/>
        </w:rPr>
        <w:t xml:space="preserve"> </w:t>
      </w:r>
      <w:r w:rsidRPr="00874DB5">
        <w:rPr>
          <w:rFonts w:eastAsia="Times New Roman"/>
          <w:lang w:eastAsia="hu-HU"/>
        </w:rPr>
        <w:t>dr. Sándor Anett</w:t>
      </w:r>
    </w:p>
    <w:p w:rsidR="001D53EF" w:rsidRPr="00874DB5" w:rsidRDefault="001D53EF" w:rsidP="001D53EF">
      <w:pPr>
        <w:jc w:val="both"/>
        <w:rPr>
          <w:rFonts w:eastAsia="Times New Roman"/>
          <w:b/>
          <w:lang w:eastAsia="hu-HU"/>
        </w:rPr>
      </w:pPr>
    </w:p>
    <w:p w:rsidR="001D53EF" w:rsidRPr="00874DB5" w:rsidRDefault="001D53EF" w:rsidP="001D53EF">
      <w:pPr>
        <w:jc w:val="both"/>
        <w:rPr>
          <w:rFonts w:eastAsia="Times New Roman"/>
          <w:lang w:eastAsia="hu-HU"/>
        </w:rPr>
      </w:pPr>
      <w:r w:rsidRPr="00874DB5">
        <w:rPr>
          <w:rFonts w:eastAsia="Times New Roman"/>
          <w:b/>
          <w:lang w:eastAsia="hu-HU"/>
        </w:rPr>
        <w:t xml:space="preserve">Szitkó Etelka Mária </w:t>
      </w:r>
      <w:r w:rsidRPr="00874DB5">
        <w:rPr>
          <w:rFonts w:eastAsia="Times New Roman"/>
          <w:lang w:eastAsia="hu-HU"/>
        </w:rPr>
        <w:t xml:space="preserve">elnök köszönti a megjelenteket. Megállapítja a határozatképességet, az ülést megnyitja. Feltette szavazásra az ülés napirendjét, melyet a testület </w:t>
      </w:r>
      <w:r>
        <w:rPr>
          <w:rFonts w:eastAsia="Times New Roman"/>
          <w:b/>
          <w:lang w:eastAsia="hu-HU"/>
        </w:rPr>
        <w:t>2</w:t>
      </w:r>
      <w:r w:rsidRPr="00874DB5">
        <w:rPr>
          <w:rFonts w:eastAsia="Times New Roman"/>
          <w:b/>
          <w:lang w:eastAsia="hu-HU"/>
        </w:rPr>
        <w:t xml:space="preserve"> igen </w:t>
      </w:r>
      <w:r w:rsidRPr="00874DB5">
        <w:rPr>
          <w:rFonts w:eastAsia="Times New Roman"/>
          <w:lang w:eastAsia="hu-HU"/>
        </w:rPr>
        <w:t>szavazattal elfogadott és az alábbi határozatot hozta:</w:t>
      </w:r>
    </w:p>
    <w:p w:rsidR="001D53EF" w:rsidRPr="00874DB5" w:rsidRDefault="001D53EF" w:rsidP="001D53EF">
      <w:pPr>
        <w:jc w:val="both"/>
        <w:rPr>
          <w:rFonts w:eastAsia="Times New Roman"/>
          <w:b/>
          <w:lang w:eastAsia="hu-HU"/>
        </w:rPr>
      </w:pPr>
    </w:p>
    <w:p w:rsidR="001D53EF" w:rsidRPr="00874DB5" w:rsidRDefault="001D53EF" w:rsidP="001D53EF">
      <w:pPr>
        <w:jc w:val="both"/>
        <w:rPr>
          <w:rFonts w:eastAsia="Times New Roman"/>
          <w:b/>
          <w:lang w:eastAsia="hu-HU"/>
        </w:rPr>
      </w:pPr>
      <w:bookmarkStart w:id="0" w:name="_Hlk98743193"/>
      <w:r>
        <w:rPr>
          <w:rFonts w:eastAsia="Times New Roman"/>
          <w:b/>
          <w:lang w:eastAsia="hu-HU"/>
        </w:rPr>
        <w:t>7</w:t>
      </w:r>
      <w:r w:rsidRPr="00874DB5">
        <w:rPr>
          <w:rFonts w:eastAsia="Times New Roman"/>
          <w:b/>
          <w:lang w:eastAsia="hu-HU"/>
        </w:rPr>
        <w:t>/202</w:t>
      </w:r>
      <w:r>
        <w:rPr>
          <w:rFonts w:eastAsia="Times New Roman"/>
          <w:b/>
          <w:lang w:eastAsia="hu-HU"/>
        </w:rPr>
        <w:t>3</w:t>
      </w:r>
      <w:r w:rsidRPr="00874DB5">
        <w:rPr>
          <w:rFonts w:eastAsia="Times New Roman"/>
          <w:b/>
          <w:lang w:eastAsia="hu-HU"/>
        </w:rPr>
        <w:t>. (</w:t>
      </w:r>
      <w:r>
        <w:rPr>
          <w:rFonts w:eastAsia="Times New Roman"/>
          <w:b/>
          <w:lang w:eastAsia="hu-HU"/>
        </w:rPr>
        <w:t>V</w:t>
      </w:r>
      <w:r w:rsidRPr="00874DB5">
        <w:rPr>
          <w:rFonts w:eastAsia="Times New Roman"/>
          <w:b/>
          <w:lang w:eastAsia="hu-HU"/>
        </w:rPr>
        <w:t xml:space="preserve">. </w:t>
      </w:r>
      <w:r>
        <w:rPr>
          <w:rFonts w:eastAsia="Times New Roman"/>
          <w:b/>
          <w:lang w:eastAsia="hu-HU"/>
        </w:rPr>
        <w:t>19</w:t>
      </w:r>
      <w:r w:rsidRPr="00874DB5">
        <w:rPr>
          <w:rFonts w:eastAsia="Times New Roman"/>
          <w:b/>
          <w:lang w:eastAsia="hu-HU"/>
        </w:rPr>
        <w:t xml:space="preserve">.) BROMÖ sz. </w:t>
      </w:r>
      <w:r w:rsidRPr="00874DB5">
        <w:rPr>
          <w:rFonts w:eastAsia="Times New Roman"/>
          <w:b/>
          <w:lang w:eastAsia="hu-HU"/>
        </w:rPr>
        <w:tab/>
        <w:t>határozat</w:t>
      </w:r>
    </w:p>
    <w:p w:rsidR="001D53EF" w:rsidRPr="00874DB5" w:rsidRDefault="001D53EF" w:rsidP="001D53EF">
      <w:pPr>
        <w:rPr>
          <w:rFonts w:eastAsia="Times New Roman"/>
          <w:b/>
          <w:lang w:eastAsia="hu-HU"/>
        </w:rPr>
      </w:pPr>
      <w:r w:rsidRPr="00874DB5">
        <w:rPr>
          <w:rFonts w:eastAsia="Times New Roman"/>
          <w:b/>
          <w:lang w:eastAsia="hu-HU"/>
        </w:rPr>
        <w:t xml:space="preserve">Napirend </w:t>
      </w:r>
    </w:p>
    <w:p w:rsidR="001D53EF" w:rsidRPr="00874DB5" w:rsidRDefault="001D53EF" w:rsidP="001D53EF">
      <w:pPr>
        <w:rPr>
          <w:rFonts w:eastAsia="Times New Roman"/>
          <w:lang w:eastAsia="hu-HU"/>
        </w:rPr>
      </w:pPr>
    </w:p>
    <w:bookmarkEnd w:id="0"/>
    <w:p w:rsidR="001D53EF" w:rsidRDefault="001D53EF" w:rsidP="001D53EF">
      <w:pPr>
        <w:pStyle w:val="Listaszerbekezds"/>
        <w:numPr>
          <w:ilvl w:val="0"/>
          <w:numId w:val="1"/>
        </w:numPr>
      </w:pPr>
      <w:r w:rsidRPr="00277887">
        <w:t>2023. évi önkormányzati működési és program támogatás</w:t>
      </w:r>
    </w:p>
    <w:p w:rsidR="001D53EF" w:rsidRDefault="001D53EF" w:rsidP="001D53EF">
      <w:pPr>
        <w:pStyle w:val="Listaszerbekezds"/>
        <w:numPr>
          <w:ilvl w:val="0"/>
          <w:numId w:val="1"/>
        </w:numPr>
      </w:pPr>
      <w:r w:rsidRPr="00277887">
        <w:t>2023. évi állami feladatalapú támogatás felosztása</w:t>
      </w:r>
    </w:p>
    <w:p w:rsidR="001D53EF" w:rsidRPr="00874DB5" w:rsidRDefault="001D53EF" w:rsidP="001D53EF">
      <w:pPr>
        <w:rPr>
          <w:rFonts w:eastAsia="Times New Roman"/>
          <w:b/>
          <w:u w:val="single"/>
          <w:lang w:eastAsia="hu-HU"/>
        </w:rPr>
      </w:pPr>
    </w:p>
    <w:p w:rsidR="001D53EF" w:rsidRPr="00874DB5" w:rsidRDefault="001D53EF" w:rsidP="001D53EF">
      <w:pPr>
        <w:rPr>
          <w:rFonts w:eastAsia="Times New Roman"/>
          <w:b/>
          <w:u w:val="single"/>
          <w:lang w:eastAsia="hu-HU"/>
        </w:rPr>
      </w:pPr>
    </w:p>
    <w:p w:rsidR="001D53EF" w:rsidRPr="00874DB5" w:rsidRDefault="001D53EF" w:rsidP="001D53EF">
      <w:pPr>
        <w:rPr>
          <w:rFonts w:eastAsia="Times New Roman"/>
          <w:b/>
          <w:u w:val="single"/>
          <w:lang w:eastAsia="hu-HU"/>
        </w:rPr>
      </w:pPr>
      <w:r w:rsidRPr="00874DB5">
        <w:rPr>
          <w:rFonts w:eastAsia="Times New Roman"/>
          <w:b/>
          <w:u w:val="single"/>
          <w:lang w:eastAsia="hu-HU"/>
        </w:rPr>
        <w:t>Napirendek tárgyalása:</w:t>
      </w:r>
    </w:p>
    <w:p w:rsidR="001D53EF" w:rsidRPr="00874DB5" w:rsidRDefault="001D53EF" w:rsidP="001D53EF">
      <w:pPr>
        <w:jc w:val="both"/>
        <w:rPr>
          <w:rFonts w:eastAsia="Times New Roman"/>
          <w:b/>
          <w:lang w:eastAsia="hu-HU"/>
        </w:rPr>
      </w:pPr>
    </w:p>
    <w:p w:rsidR="001D53EF" w:rsidRPr="00874DB5" w:rsidRDefault="001D53EF" w:rsidP="001D53EF">
      <w:pPr>
        <w:ind w:left="284" w:hanging="284"/>
        <w:jc w:val="both"/>
        <w:rPr>
          <w:rFonts w:eastAsia="Times New Roman"/>
          <w:b/>
          <w:lang w:eastAsia="hu-HU"/>
        </w:rPr>
      </w:pPr>
      <w:bookmarkStart w:id="1" w:name="_Hlk79045122"/>
      <w:r w:rsidRPr="00874DB5">
        <w:rPr>
          <w:b/>
        </w:rPr>
        <w:t xml:space="preserve">1.) </w:t>
      </w:r>
      <w:r w:rsidRPr="001D53EF">
        <w:rPr>
          <w:b/>
        </w:rPr>
        <w:t>2023. évi önkormányzati működési és program támogatás</w:t>
      </w:r>
    </w:p>
    <w:p w:rsidR="001D53EF" w:rsidRPr="00874DB5" w:rsidRDefault="001D53EF" w:rsidP="001D53EF">
      <w:pPr>
        <w:jc w:val="both"/>
        <w:rPr>
          <w:rFonts w:eastAsia="Times New Roman"/>
          <w:b/>
          <w:lang w:eastAsia="hu-HU"/>
        </w:rPr>
      </w:pPr>
    </w:p>
    <w:p w:rsidR="001D53EF" w:rsidRPr="00874DB5" w:rsidRDefault="001D53EF" w:rsidP="001D53EF">
      <w:pPr>
        <w:jc w:val="both"/>
        <w:rPr>
          <w:rFonts w:eastAsia="Times New Roman"/>
          <w:lang w:eastAsia="hu-HU"/>
        </w:rPr>
      </w:pPr>
      <w:r w:rsidRPr="00874DB5">
        <w:rPr>
          <w:rFonts w:eastAsia="Times New Roman"/>
          <w:b/>
          <w:lang w:eastAsia="hu-HU"/>
        </w:rPr>
        <w:t xml:space="preserve">Szitkó Etelka Mária elnök: </w:t>
      </w:r>
      <w:r w:rsidRPr="00874DB5">
        <w:rPr>
          <w:rFonts w:eastAsia="Times New Roman"/>
          <w:lang w:eastAsia="hu-HU"/>
        </w:rPr>
        <w:t>ismerteti az előterjesztést.</w:t>
      </w:r>
    </w:p>
    <w:p w:rsidR="001D53EF" w:rsidRPr="00874DB5" w:rsidRDefault="001D53EF" w:rsidP="001D53EF">
      <w:pPr>
        <w:jc w:val="both"/>
        <w:rPr>
          <w:rFonts w:eastAsia="Times New Roman"/>
          <w:lang w:eastAsia="hu-HU"/>
        </w:rPr>
      </w:pPr>
      <w:r w:rsidRPr="00874DB5">
        <w:rPr>
          <w:rFonts w:eastAsia="Times New Roman"/>
          <w:lang w:eastAsia="hu-HU"/>
        </w:rPr>
        <w:t xml:space="preserve">A testület </w:t>
      </w:r>
      <w:r w:rsidRPr="000938CE">
        <w:rPr>
          <w:rFonts w:eastAsia="Times New Roman"/>
          <w:b/>
          <w:lang w:eastAsia="hu-HU"/>
        </w:rPr>
        <w:t>2</w:t>
      </w:r>
      <w:r w:rsidRPr="00874DB5">
        <w:rPr>
          <w:rFonts w:eastAsia="Times New Roman"/>
          <w:b/>
          <w:lang w:eastAsia="hu-HU"/>
        </w:rPr>
        <w:t xml:space="preserve"> igen </w:t>
      </w:r>
      <w:r w:rsidRPr="00874DB5">
        <w:rPr>
          <w:rFonts w:eastAsia="Times New Roman"/>
          <w:lang w:eastAsia="hu-HU"/>
        </w:rPr>
        <w:t xml:space="preserve">szavazattal elfogadta a javaslatot és az alábbi határozatot hozta: </w:t>
      </w:r>
    </w:p>
    <w:p w:rsidR="001D53EF" w:rsidRDefault="001D53EF" w:rsidP="001D53EF">
      <w:pPr>
        <w:jc w:val="both"/>
        <w:rPr>
          <w:rFonts w:eastAsia="Times New Roman"/>
          <w:b/>
          <w:lang w:eastAsia="hu-HU"/>
        </w:rPr>
      </w:pPr>
    </w:p>
    <w:p w:rsidR="001D53EF" w:rsidRPr="00874DB5" w:rsidRDefault="001D53EF" w:rsidP="001D53EF">
      <w:pPr>
        <w:jc w:val="both"/>
        <w:rPr>
          <w:rFonts w:eastAsia="Times New Roman"/>
          <w:b/>
          <w:lang w:eastAsia="hu-HU"/>
        </w:rPr>
      </w:pPr>
    </w:p>
    <w:bookmarkEnd w:id="1"/>
    <w:p w:rsidR="001D53EF" w:rsidRPr="00874DB5" w:rsidRDefault="001D53EF" w:rsidP="001D53EF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8</w:t>
      </w:r>
      <w:r w:rsidRPr="00874DB5">
        <w:rPr>
          <w:rFonts w:eastAsia="Times New Roman"/>
          <w:b/>
          <w:lang w:eastAsia="hu-HU"/>
        </w:rPr>
        <w:t>/202</w:t>
      </w:r>
      <w:r>
        <w:rPr>
          <w:rFonts w:eastAsia="Times New Roman"/>
          <w:b/>
          <w:lang w:eastAsia="hu-HU"/>
        </w:rPr>
        <w:t>3</w:t>
      </w:r>
      <w:r w:rsidRPr="00874DB5">
        <w:rPr>
          <w:rFonts w:eastAsia="Times New Roman"/>
          <w:b/>
          <w:lang w:eastAsia="hu-HU"/>
        </w:rPr>
        <w:t>. (</w:t>
      </w:r>
      <w:r>
        <w:rPr>
          <w:rFonts w:eastAsia="Times New Roman"/>
          <w:b/>
          <w:lang w:eastAsia="hu-HU"/>
        </w:rPr>
        <w:t>V</w:t>
      </w:r>
      <w:r w:rsidRPr="00874DB5">
        <w:rPr>
          <w:rFonts w:eastAsia="Times New Roman"/>
          <w:b/>
          <w:lang w:eastAsia="hu-HU"/>
        </w:rPr>
        <w:t xml:space="preserve">. </w:t>
      </w:r>
      <w:r>
        <w:rPr>
          <w:rFonts w:eastAsia="Times New Roman"/>
          <w:b/>
          <w:lang w:eastAsia="hu-HU"/>
        </w:rPr>
        <w:t>19</w:t>
      </w:r>
      <w:r w:rsidRPr="00874DB5">
        <w:rPr>
          <w:rFonts w:eastAsia="Times New Roman"/>
          <w:b/>
          <w:lang w:eastAsia="hu-HU"/>
        </w:rPr>
        <w:t xml:space="preserve">.) BROMÖ sz. </w:t>
      </w:r>
      <w:r w:rsidRPr="00874DB5">
        <w:rPr>
          <w:rFonts w:eastAsia="Times New Roman"/>
          <w:b/>
          <w:lang w:eastAsia="hu-HU"/>
        </w:rPr>
        <w:tab/>
        <w:t>határozat</w:t>
      </w:r>
    </w:p>
    <w:p w:rsidR="001D53EF" w:rsidRDefault="001D53EF" w:rsidP="001D53EF">
      <w:pPr>
        <w:jc w:val="both"/>
        <w:rPr>
          <w:b/>
        </w:rPr>
      </w:pPr>
      <w:r w:rsidRPr="001D53EF">
        <w:rPr>
          <w:b/>
        </w:rPr>
        <w:t>2023. évi önkormányzati működési és program támogatás</w:t>
      </w:r>
    </w:p>
    <w:p w:rsidR="001D53EF" w:rsidRDefault="001D53EF" w:rsidP="001D53EF">
      <w:pPr>
        <w:jc w:val="both"/>
      </w:pPr>
    </w:p>
    <w:p w:rsidR="001D53EF" w:rsidRPr="00093AD9" w:rsidRDefault="001D53EF" w:rsidP="001D53EF">
      <w:pPr>
        <w:pStyle w:val="Listaszerbekezds"/>
        <w:numPr>
          <w:ilvl w:val="0"/>
          <w:numId w:val="6"/>
        </w:numPr>
        <w:jc w:val="both"/>
      </w:pPr>
      <w:r w:rsidRPr="008F5AA3">
        <w:t xml:space="preserve">A Budaörsi Román Nemzetiségi Önkormányzat úgy dönt, </w:t>
      </w:r>
      <w:r w:rsidRPr="008F5AA3">
        <w:rPr>
          <w:rFonts w:eastAsia="Calibri"/>
        </w:rPr>
        <w:t xml:space="preserve">hogy a </w:t>
      </w:r>
      <w:r w:rsidRPr="00FA259C">
        <w:rPr>
          <w:rFonts w:eastAsia="Calibri"/>
        </w:rPr>
        <w:t xml:space="preserve">Budaörs Város Önkormányzata a </w:t>
      </w:r>
      <w:r>
        <w:rPr>
          <w:rFonts w:eastAsia="Calibri"/>
        </w:rPr>
        <w:t>68</w:t>
      </w:r>
      <w:r w:rsidRPr="00093AD9">
        <w:rPr>
          <w:rFonts w:eastAsia="Calibri"/>
        </w:rPr>
        <w:t>/202</w:t>
      </w:r>
      <w:r>
        <w:rPr>
          <w:rFonts w:eastAsia="Calibri"/>
        </w:rPr>
        <w:t>3</w:t>
      </w:r>
      <w:r w:rsidRPr="00093AD9">
        <w:rPr>
          <w:rFonts w:eastAsia="Calibri"/>
        </w:rPr>
        <w:t>.(IV.2</w:t>
      </w:r>
      <w:r>
        <w:rPr>
          <w:rFonts w:eastAsia="Calibri"/>
        </w:rPr>
        <w:t>6</w:t>
      </w:r>
      <w:r w:rsidRPr="00093AD9">
        <w:rPr>
          <w:rFonts w:eastAsia="Calibri"/>
        </w:rPr>
        <w:t>.) ÖKT sz. határozat alapján megállapított 1.200.000 Ft támogatás összegét az alábbiak szerint osztja fel</w:t>
      </w:r>
      <w:r w:rsidRPr="00093AD9">
        <w:t>:</w:t>
      </w:r>
    </w:p>
    <w:p w:rsidR="001D53EF" w:rsidRPr="008F5AA3" w:rsidRDefault="001D53EF" w:rsidP="001D53EF">
      <w:pPr>
        <w:ind w:left="7788"/>
        <w:contextualSpacing/>
        <w:jc w:val="center"/>
      </w:pPr>
    </w:p>
    <w:tbl>
      <w:tblPr>
        <w:tblStyle w:val="Rcsostblzat"/>
        <w:tblW w:w="8358" w:type="dxa"/>
        <w:tblInd w:w="704" w:type="dxa"/>
        <w:tblLook w:val="04A0" w:firstRow="1" w:lastRow="0" w:firstColumn="1" w:lastColumn="0" w:noHBand="0" w:noVBand="1"/>
      </w:tblPr>
      <w:tblGrid>
        <w:gridCol w:w="6549"/>
        <w:gridCol w:w="1195"/>
        <w:gridCol w:w="614"/>
      </w:tblGrid>
      <w:tr w:rsidR="001D53EF" w:rsidRPr="008F5AA3" w:rsidTr="00192DCC">
        <w:tc>
          <w:tcPr>
            <w:tcW w:w="6725" w:type="dxa"/>
          </w:tcPr>
          <w:p w:rsidR="001D53EF" w:rsidRPr="008F5AA3" w:rsidRDefault="001D53EF" w:rsidP="00192DCC">
            <w:pPr>
              <w:contextualSpacing/>
              <w:jc w:val="both"/>
              <w:rPr>
                <w:bCs/>
                <w:color w:val="222222"/>
              </w:rPr>
            </w:pPr>
            <w:r w:rsidRPr="008F5AA3">
              <w:t>M</w:t>
            </w:r>
            <w:r>
              <w:t>űködési kiadások</w:t>
            </w:r>
          </w:p>
        </w:tc>
        <w:tc>
          <w:tcPr>
            <w:tcW w:w="1012" w:type="dxa"/>
          </w:tcPr>
          <w:p w:rsidR="001D53EF" w:rsidRPr="008F5AA3" w:rsidRDefault="001D53EF" w:rsidP="00192DCC">
            <w:pPr>
              <w:contextualSpacing/>
              <w:jc w:val="right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420.000</w:t>
            </w:r>
          </w:p>
        </w:tc>
        <w:tc>
          <w:tcPr>
            <w:tcW w:w="621" w:type="dxa"/>
          </w:tcPr>
          <w:p w:rsidR="001D53EF" w:rsidRPr="008F5AA3" w:rsidRDefault="001D53EF" w:rsidP="00192DCC">
            <w:pPr>
              <w:contextualSpacing/>
              <w:jc w:val="both"/>
              <w:rPr>
                <w:bCs/>
                <w:color w:val="222222"/>
              </w:rPr>
            </w:pPr>
            <w:r w:rsidRPr="008F5AA3">
              <w:rPr>
                <w:bCs/>
                <w:color w:val="222222"/>
              </w:rPr>
              <w:t>Ft</w:t>
            </w:r>
          </w:p>
        </w:tc>
      </w:tr>
      <w:tr w:rsidR="001D53EF" w:rsidRPr="008F5AA3" w:rsidTr="00192DCC">
        <w:tc>
          <w:tcPr>
            <w:tcW w:w="6725" w:type="dxa"/>
          </w:tcPr>
          <w:p w:rsidR="001D53EF" w:rsidRPr="008F5AA3" w:rsidRDefault="001D53EF" w:rsidP="00192DCC">
            <w:pPr>
              <w:jc w:val="both"/>
            </w:pPr>
            <w:r>
              <w:t>Gyermeknapi program</w:t>
            </w:r>
          </w:p>
        </w:tc>
        <w:tc>
          <w:tcPr>
            <w:tcW w:w="1012" w:type="dxa"/>
          </w:tcPr>
          <w:p w:rsidR="001D53EF" w:rsidRPr="008F5AA3" w:rsidRDefault="001D53EF" w:rsidP="00192DCC">
            <w:pPr>
              <w:contextualSpacing/>
              <w:jc w:val="right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350.000</w:t>
            </w:r>
          </w:p>
        </w:tc>
        <w:tc>
          <w:tcPr>
            <w:tcW w:w="621" w:type="dxa"/>
          </w:tcPr>
          <w:p w:rsidR="001D53EF" w:rsidRPr="008F5AA3" w:rsidRDefault="001D53EF" w:rsidP="00192DCC">
            <w:pPr>
              <w:contextualSpacing/>
              <w:jc w:val="both"/>
              <w:rPr>
                <w:bCs/>
                <w:color w:val="222222"/>
              </w:rPr>
            </w:pPr>
            <w:r w:rsidRPr="008F5AA3">
              <w:rPr>
                <w:bCs/>
                <w:color w:val="222222"/>
              </w:rPr>
              <w:t>Ft</w:t>
            </w:r>
          </w:p>
        </w:tc>
      </w:tr>
      <w:tr w:rsidR="001D53EF" w:rsidRPr="008F5AA3" w:rsidTr="00192DCC">
        <w:tc>
          <w:tcPr>
            <w:tcW w:w="6725" w:type="dxa"/>
          </w:tcPr>
          <w:p w:rsidR="001D53EF" w:rsidRDefault="001D53EF" w:rsidP="00192DCC">
            <w:pPr>
              <w:jc w:val="both"/>
            </w:pPr>
            <w:r>
              <w:t>Ortodox pünkösd</w:t>
            </w:r>
          </w:p>
        </w:tc>
        <w:tc>
          <w:tcPr>
            <w:tcW w:w="1012" w:type="dxa"/>
          </w:tcPr>
          <w:p w:rsidR="001D53EF" w:rsidRDefault="001D53EF" w:rsidP="00192DCC">
            <w:pPr>
              <w:contextualSpacing/>
              <w:jc w:val="right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350.000</w:t>
            </w:r>
          </w:p>
        </w:tc>
        <w:tc>
          <w:tcPr>
            <w:tcW w:w="621" w:type="dxa"/>
          </w:tcPr>
          <w:p w:rsidR="001D53EF" w:rsidRPr="008F5AA3" w:rsidRDefault="001D53EF" w:rsidP="00192DCC">
            <w:pPr>
              <w:contextualSpacing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Ft</w:t>
            </w:r>
          </w:p>
        </w:tc>
      </w:tr>
      <w:tr w:rsidR="001D53EF" w:rsidRPr="008F5AA3" w:rsidTr="00192DCC">
        <w:tc>
          <w:tcPr>
            <w:tcW w:w="6725" w:type="dxa"/>
          </w:tcPr>
          <w:p w:rsidR="001D53EF" w:rsidRDefault="001D53EF" w:rsidP="00192DCC">
            <w:pPr>
              <w:jc w:val="both"/>
            </w:pPr>
            <w:r>
              <w:t>Mikulás napi program</w:t>
            </w:r>
          </w:p>
        </w:tc>
        <w:tc>
          <w:tcPr>
            <w:tcW w:w="1012" w:type="dxa"/>
          </w:tcPr>
          <w:p w:rsidR="001D53EF" w:rsidRDefault="001D53EF" w:rsidP="00192DCC">
            <w:pPr>
              <w:contextualSpacing/>
              <w:jc w:val="right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80.000</w:t>
            </w:r>
          </w:p>
        </w:tc>
        <w:tc>
          <w:tcPr>
            <w:tcW w:w="621" w:type="dxa"/>
          </w:tcPr>
          <w:p w:rsidR="001D53EF" w:rsidRPr="008F5AA3" w:rsidRDefault="001D53EF" w:rsidP="00192DCC">
            <w:pPr>
              <w:contextualSpacing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Ft</w:t>
            </w:r>
          </w:p>
        </w:tc>
      </w:tr>
      <w:tr w:rsidR="001D53EF" w:rsidRPr="008F5AA3" w:rsidTr="00192DCC">
        <w:tc>
          <w:tcPr>
            <w:tcW w:w="6725" w:type="dxa"/>
          </w:tcPr>
          <w:p w:rsidR="001D53EF" w:rsidRPr="008F5AA3" w:rsidRDefault="001D53EF" w:rsidP="00192DCC">
            <w:pPr>
              <w:jc w:val="both"/>
              <w:rPr>
                <w:b/>
              </w:rPr>
            </w:pPr>
            <w:r w:rsidRPr="008F5AA3">
              <w:rPr>
                <w:b/>
              </w:rPr>
              <w:t>ÖSSZESEN</w:t>
            </w:r>
          </w:p>
        </w:tc>
        <w:tc>
          <w:tcPr>
            <w:tcW w:w="1012" w:type="dxa"/>
          </w:tcPr>
          <w:p w:rsidR="001D53EF" w:rsidRPr="008F5AA3" w:rsidRDefault="001D53EF" w:rsidP="00192DCC">
            <w:pPr>
              <w:contextualSpacing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1.200</w:t>
            </w:r>
            <w:r w:rsidRPr="008F5AA3">
              <w:rPr>
                <w:b/>
                <w:bCs/>
                <w:color w:val="222222"/>
              </w:rPr>
              <w:t>.</w:t>
            </w:r>
            <w:r>
              <w:rPr>
                <w:b/>
                <w:bCs/>
                <w:color w:val="222222"/>
              </w:rPr>
              <w:t>000</w:t>
            </w:r>
          </w:p>
        </w:tc>
        <w:tc>
          <w:tcPr>
            <w:tcW w:w="621" w:type="dxa"/>
          </w:tcPr>
          <w:p w:rsidR="001D53EF" w:rsidRPr="008F5AA3" w:rsidRDefault="001D53EF" w:rsidP="00192DCC">
            <w:pPr>
              <w:contextualSpacing/>
              <w:jc w:val="both"/>
              <w:rPr>
                <w:b/>
                <w:bCs/>
                <w:color w:val="222222"/>
              </w:rPr>
            </w:pPr>
            <w:r w:rsidRPr="008F5AA3">
              <w:rPr>
                <w:b/>
                <w:bCs/>
                <w:color w:val="222222"/>
              </w:rPr>
              <w:t>Ft</w:t>
            </w:r>
          </w:p>
        </w:tc>
      </w:tr>
    </w:tbl>
    <w:p w:rsidR="001D53EF" w:rsidRPr="008F5AA3" w:rsidRDefault="001D53EF" w:rsidP="001D53EF">
      <w:pPr>
        <w:pStyle w:val="Listaszerbekezds"/>
        <w:ind w:left="709"/>
        <w:jc w:val="both"/>
        <w:rPr>
          <w:rFonts w:eastAsia="@Arial Unicode MS"/>
        </w:rPr>
      </w:pPr>
    </w:p>
    <w:p w:rsidR="001D53EF" w:rsidRPr="008F5AA3" w:rsidRDefault="001D53EF" w:rsidP="001D53EF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bCs/>
        </w:rPr>
      </w:pPr>
      <w:r w:rsidRPr="008F5AA3">
        <w:t xml:space="preserve">A fentieknek megfelelően a döntés a Budaörsi Román Nemzetiségi Önkormányzat Képviselő-testület </w:t>
      </w:r>
      <w:r w:rsidRPr="00466FC0">
        <w:t xml:space="preserve">2/2023. (III. 10.) BROMÖ </w:t>
      </w:r>
      <w:r w:rsidRPr="008F5AA3">
        <w:t>sz. határozatával elfogadott 202</w:t>
      </w:r>
      <w:r>
        <w:t>3</w:t>
      </w:r>
      <w:r w:rsidRPr="008F5AA3">
        <w:t>. évi költségvetés 1. számú mellékletének alábbi sorait érinti:</w:t>
      </w:r>
    </w:p>
    <w:p w:rsidR="001D53EF" w:rsidRPr="008F5AA3" w:rsidRDefault="001D53EF" w:rsidP="001D53EF">
      <w:pPr>
        <w:shd w:val="clear" w:color="auto" w:fill="FFFFFF"/>
        <w:ind w:left="360"/>
        <w:contextualSpacing/>
        <w:jc w:val="right"/>
        <w:rPr>
          <w:bCs/>
          <w:color w:val="222222"/>
        </w:rPr>
      </w:pPr>
      <w:r w:rsidRPr="008F5AA3">
        <w:rPr>
          <w:rFonts w:eastAsia="Calibri"/>
        </w:rPr>
        <w:tab/>
      </w:r>
      <w:r w:rsidRPr="008F5AA3">
        <w:rPr>
          <w:rFonts w:eastAsia="Calibri"/>
        </w:rPr>
        <w:tab/>
      </w:r>
      <w:r w:rsidRPr="008F5AA3">
        <w:rPr>
          <w:rFonts w:eastAsia="Calibri"/>
        </w:rPr>
        <w:tab/>
        <w:t>e Ft</w:t>
      </w:r>
    </w:p>
    <w:tbl>
      <w:tblPr>
        <w:tblStyle w:val="Rcsostblzat1"/>
        <w:tblW w:w="8500" w:type="dxa"/>
        <w:tblInd w:w="567" w:type="dxa"/>
        <w:tblLook w:val="04A0" w:firstRow="1" w:lastRow="0" w:firstColumn="1" w:lastColumn="0" w:noHBand="0" w:noVBand="1"/>
      </w:tblPr>
      <w:tblGrid>
        <w:gridCol w:w="421"/>
        <w:gridCol w:w="425"/>
        <w:gridCol w:w="4252"/>
        <w:gridCol w:w="3402"/>
      </w:tblGrid>
      <w:tr w:rsidR="001D53EF" w:rsidRPr="008F5AA3" w:rsidTr="00192DCC">
        <w:tc>
          <w:tcPr>
            <w:tcW w:w="5098" w:type="dxa"/>
            <w:gridSpan w:val="3"/>
          </w:tcPr>
          <w:p w:rsidR="001D53EF" w:rsidRPr="008F5AA3" w:rsidRDefault="001D53EF" w:rsidP="00192DCC">
            <w:pPr>
              <w:jc w:val="both"/>
              <w:rPr>
                <w:rFonts w:eastAsia="Calibri"/>
              </w:rPr>
            </w:pPr>
            <w:r w:rsidRPr="008F5AA3">
              <w:rPr>
                <w:rFonts w:eastAsia="Calibri"/>
              </w:rPr>
              <w:t>BEVÉTEL</w:t>
            </w:r>
          </w:p>
        </w:tc>
        <w:tc>
          <w:tcPr>
            <w:tcW w:w="3402" w:type="dxa"/>
          </w:tcPr>
          <w:p w:rsidR="001D53EF" w:rsidRPr="008F5AA3" w:rsidRDefault="001D53EF" w:rsidP="00192DCC">
            <w:pPr>
              <w:jc w:val="right"/>
              <w:rPr>
                <w:rFonts w:eastAsia="Calibri"/>
              </w:rPr>
            </w:pPr>
          </w:p>
        </w:tc>
      </w:tr>
      <w:tr w:rsidR="001D53EF" w:rsidRPr="008F5AA3" w:rsidTr="00192DCC">
        <w:tc>
          <w:tcPr>
            <w:tcW w:w="5098" w:type="dxa"/>
            <w:gridSpan w:val="3"/>
          </w:tcPr>
          <w:p w:rsidR="001D53EF" w:rsidRPr="008F5AA3" w:rsidRDefault="001D53EF" w:rsidP="001D53EF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</w:rPr>
            </w:pPr>
            <w:r w:rsidRPr="008F5AA3">
              <w:rPr>
                <w:rFonts w:eastAsia="Calibri"/>
              </w:rPr>
              <w:t>Működési költségvetés bevételei</w:t>
            </w:r>
          </w:p>
        </w:tc>
        <w:tc>
          <w:tcPr>
            <w:tcW w:w="3402" w:type="dxa"/>
          </w:tcPr>
          <w:p w:rsidR="001D53EF" w:rsidRPr="008F5AA3" w:rsidRDefault="001D53EF" w:rsidP="00192DC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1.200</w:t>
            </w:r>
          </w:p>
        </w:tc>
      </w:tr>
      <w:tr w:rsidR="001D53EF" w:rsidRPr="008F5AA3" w:rsidTr="00192DCC">
        <w:tc>
          <w:tcPr>
            <w:tcW w:w="421" w:type="dxa"/>
          </w:tcPr>
          <w:p w:rsidR="001D53EF" w:rsidRPr="008F5AA3" w:rsidRDefault="001D53EF" w:rsidP="00192DCC">
            <w:pPr>
              <w:jc w:val="both"/>
              <w:rPr>
                <w:rFonts w:eastAsia="Calibri"/>
              </w:rPr>
            </w:pPr>
          </w:p>
        </w:tc>
        <w:tc>
          <w:tcPr>
            <w:tcW w:w="4677" w:type="dxa"/>
            <w:gridSpan w:val="2"/>
          </w:tcPr>
          <w:p w:rsidR="001D53EF" w:rsidRPr="008F5AA3" w:rsidRDefault="001D53EF" w:rsidP="00192DCC">
            <w:pPr>
              <w:jc w:val="both"/>
              <w:rPr>
                <w:rFonts w:eastAsia="Calibri"/>
              </w:rPr>
            </w:pPr>
            <w:r w:rsidRPr="008F5AA3">
              <w:rPr>
                <w:rFonts w:eastAsia="Calibri"/>
              </w:rPr>
              <w:t>1.Működési célú támogatások államháztartáson belülről</w:t>
            </w:r>
          </w:p>
        </w:tc>
        <w:tc>
          <w:tcPr>
            <w:tcW w:w="3402" w:type="dxa"/>
          </w:tcPr>
          <w:p w:rsidR="001D53EF" w:rsidRPr="008F5AA3" w:rsidRDefault="001D53EF" w:rsidP="00192DC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1.200</w:t>
            </w:r>
          </w:p>
        </w:tc>
      </w:tr>
      <w:tr w:rsidR="001D53EF" w:rsidRPr="008F5AA3" w:rsidTr="00192DCC">
        <w:tc>
          <w:tcPr>
            <w:tcW w:w="421" w:type="dxa"/>
          </w:tcPr>
          <w:p w:rsidR="001D53EF" w:rsidRPr="008F5AA3" w:rsidRDefault="001D53EF" w:rsidP="00192DCC">
            <w:pPr>
              <w:jc w:val="both"/>
              <w:rPr>
                <w:rFonts w:eastAsia="Calibri"/>
              </w:rPr>
            </w:pPr>
          </w:p>
        </w:tc>
        <w:tc>
          <w:tcPr>
            <w:tcW w:w="425" w:type="dxa"/>
          </w:tcPr>
          <w:p w:rsidR="001D53EF" w:rsidRPr="008F5AA3" w:rsidRDefault="001D53EF" w:rsidP="00192DCC">
            <w:pPr>
              <w:jc w:val="both"/>
              <w:rPr>
                <w:rFonts w:eastAsia="Calibri"/>
              </w:rPr>
            </w:pPr>
          </w:p>
        </w:tc>
        <w:tc>
          <w:tcPr>
            <w:tcW w:w="4252" w:type="dxa"/>
          </w:tcPr>
          <w:p w:rsidR="001D53EF" w:rsidRPr="008F5AA3" w:rsidRDefault="001D53EF" w:rsidP="00192D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Pr="002A0C7B">
              <w:rPr>
                <w:rFonts w:eastAsia="Calibri"/>
              </w:rPr>
              <w:t>Működési célú támogatás Budaörs Város Önkormányzatától</w:t>
            </w:r>
          </w:p>
        </w:tc>
        <w:tc>
          <w:tcPr>
            <w:tcW w:w="3402" w:type="dxa"/>
          </w:tcPr>
          <w:p w:rsidR="001D53EF" w:rsidRPr="008F5AA3" w:rsidRDefault="001D53EF" w:rsidP="00192DC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1.200</w:t>
            </w:r>
          </w:p>
        </w:tc>
      </w:tr>
      <w:tr w:rsidR="001D53EF" w:rsidRPr="008F5AA3" w:rsidTr="00192DCC">
        <w:tc>
          <w:tcPr>
            <w:tcW w:w="421" w:type="dxa"/>
          </w:tcPr>
          <w:p w:rsidR="001D53EF" w:rsidRPr="008F5AA3" w:rsidRDefault="001D53EF" w:rsidP="00192DCC">
            <w:pPr>
              <w:jc w:val="both"/>
              <w:rPr>
                <w:rFonts w:eastAsia="Calibri"/>
              </w:rPr>
            </w:pPr>
          </w:p>
        </w:tc>
        <w:tc>
          <w:tcPr>
            <w:tcW w:w="4677" w:type="dxa"/>
            <w:gridSpan w:val="2"/>
          </w:tcPr>
          <w:p w:rsidR="001D53EF" w:rsidRPr="008F5AA3" w:rsidRDefault="001D53EF" w:rsidP="00192DCC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</w:tcPr>
          <w:p w:rsidR="001D53EF" w:rsidRPr="008F5AA3" w:rsidRDefault="001D53EF" w:rsidP="00192DCC">
            <w:pPr>
              <w:jc w:val="right"/>
              <w:rPr>
                <w:rFonts w:eastAsia="Calibri"/>
              </w:rPr>
            </w:pPr>
          </w:p>
        </w:tc>
      </w:tr>
    </w:tbl>
    <w:tbl>
      <w:tblPr>
        <w:tblW w:w="8500" w:type="dxa"/>
        <w:tblInd w:w="56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676"/>
        <w:gridCol w:w="3403"/>
      </w:tblGrid>
      <w:tr w:rsidR="001D53EF" w:rsidRPr="008F5AA3" w:rsidTr="00192DCC"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53EF" w:rsidRPr="008F5AA3" w:rsidRDefault="001D53EF" w:rsidP="00192DCC">
            <w:pPr>
              <w:jc w:val="both"/>
              <w:rPr>
                <w:rFonts w:eastAsia="Calibri"/>
              </w:rPr>
            </w:pPr>
            <w:r w:rsidRPr="008F5AA3">
              <w:rPr>
                <w:rFonts w:eastAsia="Calibri"/>
              </w:rPr>
              <w:t>KIADÁS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1D53EF" w:rsidRPr="008F5AA3" w:rsidRDefault="001D53EF" w:rsidP="00192DCC">
            <w:pPr>
              <w:jc w:val="right"/>
              <w:rPr>
                <w:rFonts w:eastAsia="Calibri"/>
              </w:rPr>
            </w:pPr>
          </w:p>
        </w:tc>
      </w:tr>
      <w:tr w:rsidR="001D53EF" w:rsidRPr="008F5AA3" w:rsidTr="00192DCC"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53EF" w:rsidRPr="008F5AA3" w:rsidRDefault="001D53EF" w:rsidP="00192DCC">
            <w:pPr>
              <w:jc w:val="both"/>
              <w:rPr>
                <w:rFonts w:eastAsia="Calibri"/>
              </w:rPr>
            </w:pPr>
            <w:r w:rsidRPr="008F5AA3">
              <w:rPr>
                <w:rFonts w:eastAsia="Calibri"/>
              </w:rPr>
              <w:t>I. Működési költségvetés kiadásai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1D53EF" w:rsidRPr="008F5AA3" w:rsidRDefault="001D53EF" w:rsidP="00192DC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1.200</w:t>
            </w:r>
          </w:p>
        </w:tc>
      </w:tr>
      <w:tr w:rsidR="001D53EF" w:rsidRPr="008F5AA3" w:rsidTr="00192DCC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1D53EF" w:rsidRPr="008F5AA3" w:rsidRDefault="001D53EF" w:rsidP="00192DCC">
            <w:pPr>
              <w:jc w:val="both"/>
              <w:rPr>
                <w:rFonts w:eastAsia="Calibri"/>
              </w:rPr>
            </w:pPr>
          </w:p>
        </w:tc>
        <w:tc>
          <w:tcPr>
            <w:tcW w:w="4676" w:type="dxa"/>
            <w:shd w:val="clear" w:color="auto" w:fill="auto"/>
          </w:tcPr>
          <w:p w:rsidR="001D53EF" w:rsidRPr="008F5AA3" w:rsidRDefault="001D53EF" w:rsidP="00192DC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 Dologi kiadások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1D53EF" w:rsidRPr="008F5AA3" w:rsidRDefault="001D53EF" w:rsidP="00192DC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1.200</w:t>
            </w:r>
          </w:p>
        </w:tc>
      </w:tr>
    </w:tbl>
    <w:p w:rsidR="001D53EF" w:rsidRPr="008F5AA3" w:rsidRDefault="001D53EF" w:rsidP="001D53EF">
      <w:pPr>
        <w:rPr>
          <w:rFonts w:eastAsia="Calibri"/>
        </w:rPr>
      </w:pPr>
    </w:p>
    <w:p w:rsidR="001D53EF" w:rsidRPr="008F5AA3" w:rsidRDefault="001D53EF" w:rsidP="001D53EF">
      <w:pPr>
        <w:pStyle w:val="Listaszerbekezds"/>
        <w:numPr>
          <w:ilvl w:val="0"/>
          <w:numId w:val="6"/>
        </w:numPr>
        <w:jc w:val="both"/>
        <w:rPr>
          <w:rFonts w:eastAsia="Calibri"/>
        </w:rPr>
      </w:pPr>
      <w:r w:rsidRPr="008F5AA3">
        <w:t xml:space="preserve">A Budaörsi Román Nemzetiségi Önkormányzat Képviselő-testülete </w:t>
      </w:r>
      <w:r w:rsidRPr="008F5AA3">
        <w:rPr>
          <w:rFonts w:eastAsia="@Arial Unicode MS"/>
        </w:rPr>
        <w:t>felkéri az Elnököt, hogy az előirányzatok költségvetési határozaton történő átvezetéséről a soron következő költségvetés módosításakor intézkedjen</w:t>
      </w:r>
      <w:r w:rsidRPr="008F5AA3">
        <w:rPr>
          <w:rFonts w:eastAsia="Calibri"/>
        </w:rPr>
        <w:t>.</w:t>
      </w:r>
    </w:p>
    <w:p w:rsidR="001D53EF" w:rsidRPr="008F5AA3" w:rsidRDefault="001D53EF" w:rsidP="001D53EF">
      <w:pPr>
        <w:rPr>
          <w:color w:val="FF0000"/>
        </w:rPr>
      </w:pPr>
    </w:p>
    <w:p w:rsidR="001D53EF" w:rsidRDefault="001D53EF" w:rsidP="001D53EF">
      <w:pPr>
        <w:jc w:val="both"/>
      </w:pPr>
    </w:p>
    <w:p w:rsidR="001D53EF" w:rsidRPr="000938CE" w:rsidRDefault="001D53EF" w:rsidP="001D53EF">
      <w:pPr>
        <w:jc w:val="both"/>
      </w:pPr>
    </w:p>
    <w:p w:rsidR="001D53EF" w:rsidRPr="00874DB5" w:rsidRDefault="001D53EF" w:rsidP="001D53EF">
      <w:pPr>
        <w:ind w:left="284" w:hanging="284"/>
        <w:jc w:val="both"/>
        <w:rPr>
          <w:rFonts w:eastAsia="Times New Roman"/>
          <w:b/>
          <w:lang w:eastAsia="hu-HU"/>
        </w:rPr>
      </w:pPr>
      <w:r>
        <w:rPr>
          <w:b/>
        </w:rPr>
        <w:t>2</w:t>
      </w:r>
      <w:r w:rsidRPr="00874DB5">
        <w:rPr>
          <w:b/>
        </w:rPr>
        <w:t xml:space="preserve">.) </w:t>
      </w:r>
      <w:r w:rsidRPr="001D53EF">
        <w:rPr>
          <w:b/>
        </w:rPr>
        <w:t>2023. évi állami feladatalapú támogatás felosztása</w:t>
      </w:r>
    </w:p>
    <w:p w:rsidR="001D53EF" w:rsidRPr="00874DB5" w:rsidRDefault="001D53EF" w:rsidP="001D53EF">
      <w:pPr>
        <w:jc w:val="both"/>
        <w:rPr>
          <w:rFonts w:eastAsia="Times New Roman"/>
          <w:b/>
          <w:lang w:eastAsia="hu-HU"/>
        </w:rPr>
      </w:pPr>
    </w:p>
    <w:p w:rsidR="001D53EF" w:rsidRPr="00874DB5" w:rsidRDefault="001D53EF" w:rsidP="001D53EF">
      <w:pPr>
        <w:jc w:val="both"/>
        <w:rPr>
          <w:rFonts w:eastAsia="Times New Roman"/>
          <w:lang w:eastAsia="hu-HU"/>
        </w:rPr>
      </w:pPr>
      <w:r w:rsidRPr="00874DB5">
        <w:rPr>
          <w:rFonts w:eastAsia="Times New Roman"/>
          <w:b/>
          <w:lang w:eastAsia="hu-HU"/>
        </w:rPr>
        <w:t xml:space="preserve">Szitkó Etelka Mária elnök: </w:t>
      </w:r>
      <w:r w:rsidRPr="00874DB5">
        <w:rPr>
          <w:rFonts w:eastAsia="Times New Roman"/>
          <w:lang w:eastAsia="hu-HU"/>
        </w:rPr>
        <w:t>ismerteti az előterjesztést.</w:t>
      </w:r>
    </w:p>
    <w:p w:rsidR="001D53EF" w:rsidRPr="00874DB5" w:rsidRDefault="001D53EF" w:rsidP="001D53EF">
      <w:pPr>
        <w:jc w:val="both"/>
        <w:rPr>
          <w:rFonts w:eastAsia="Times New Roman"/>
          <w:lang w:eastAsia="hu-HU"/>
        </w:rPr>
      </w:pPr>
      <w:r w:rsidRPr="00874DB5">
        <w:rPr>
          <w:rFonts w:eastAsia="Times New Roman"/>
          <w:lang w:eastAsia="hu-HU"/>
        </w:rPr>
        <w:t xml:space="preserve">A testület </w:t>
      </w:r>
      <w:r w:rsidRPr="000938CE">
        <w:rPr>
          <w:rFonts w:eastAsia="Times New Roman"/>
          <w:b/>
          <w:lang w:eastAsia="hu-HU"/>
        </w:rPr>
        <w:t>2</w:t>
      </w:r>
      <w:r w:rsidRPr="00874DB5">
        <w:rPr>
          <w:rFonts w:eastAsia="Times New Roman"/>
          <w:b/>
          <w:lang w:eastAsia="hu-HU"/>
        </w:rPr>
        <w:t xml:space="preserve"> igen </w:t>
      </w:r>
      <w:r w:rsidRPr="00874DB5">
        <w:rPr>
          <w:rFonts w:eastAsia="Times New Roman"/>
          <w:lang w:eastAsia="hu-HU"/>
        </w:rPr>
        <w:t xml:space="preserve">szavazattal elfogadta a javaslatot és az alábbi határozatot hozta: </w:t>
      </w:r>
    </w:p>
    <w:p w:rsidR="001D53EF" w:rsidRDefault="001D53EF" w:rsidP="001D53EF">
      <w:pPr>
        <w:jc w:val="both"/>
      </w:pPr>
    </w:p>
    <w:p w:rsidR="001D53EF" w:rsidRPr="000938CE" w:rsidRDefault="001D53EF" w:rsidP="001D53EF">
      <w:pPr>
        <w:jc w:val="both"/>
      </w:pPr>
    </w:p>
    <w:p w:rsidR="001D53EF" w:rsidRPr="00874DB5" w:rsidRDefault="001D53EF" w:rsidP="001D53EF">
      <w:pPr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9</w:t>
      </w:r>
      <w:r w:rsidRPr="00874DB5">
        <w:rPr>
          <w:rFonts w:eastAsia="Times New Roman"/>
          <w:b/>
          <w:lang w:eastAsia="hu-HU"/>
        </w:rPr>
        <w:t>/202</w:t>
      </w:r>
      <w:r>
        <w:rPr>
          <w:rFonts w:eastAsia="Times New Roman"/>
          <w:b/>
          <w:lang w:eastAsia="hu-HU"/>
        </w:rPr>
        <w:t>3</w:t>
      </w:r>
      <w:r w:rsidRPr="00874DB5">
        <w:rPr>
          <w:rFonts w:eastAsia="Times New Roman"/>
          <w:b/>
          <w:lang w:eastAsia="hu-HU"/>
        </w:rPr>
        <w:t>. (</w:t>
      </w:r>
      <w:r>
        <w:rPr>
          <w:rFonts w:eastAsia="Times New Roman"/>
          <w:b/>
          <w:lang w:eastAsia="hu-HU"/>
        </w:rPr>
        <w:t>V</w:t>
      </w:r>
      <w:r w:rsidRPr="00874DB5">
        <w:rPr>
          <w:rFonts w:eastAsia="Times New Roman"/>
          <w:b/>
          <w:lang w:eastAsia="hu-HU"/>
        </w:rPr>
        <w:t xml:space="preserve">. </w:t>
      </w:r>
      <w:r>
        <w:rPr>
          <w:rFonts w:eastAsia="Times New Roman"/>
          <w:b/>
          <w:lang w:eastAsia="hu-HU"/>
        </w:rPr>
        <w:t>19</w:t>
      </w:r>
      <w:r w:rsidRPr="00874DB5">
        <w:rPr>
          <w:rFonts w:eastAsia="Times New Roman"/>
          <w:b/>
          <w:lang w:eastAsia="hu-HU"/>
        </w:rPr>
        <w:t xml:space="preserve">.) BROMÖ sz. </w:t>
      </w:r>
      <w:r w:rsidRPr="00874DB5">
        <w:rPr>
          <w:rFonts w:eastAsia="Times New Roman"/>
          <w:b/>
          <w:lang w:eastAsia="hu-HU"/>
        </w:rPr>
        <w:tab/>
        <w:t>határozat</w:t>
      </w:r>
    </w:p>
    <w:p w:rsidR="001D53EF" w:rsidRDefault="001D53EF" w:rsidP="001D53EF">
      <w:pPr>
        <w:jc w:val="both"/>
        <w:rPr>
          <w:b/>
        </w:rPr>
      </w:pPr>
      <w:r w:rsidRPr="001D53EF">
        <w:rPr>
          <w:b/>
        </w:rPr>
        <w:t>2023. évi állami feladatalapú támogatás felosztása</w:t>
      </w:r>
    </w:p>
    <w:p w:rsidR="001D53EF" w:rsidRDefault="001D53EF" w:rsidP="001D53EF">
      <w:pPr>
        <w:jc w:val="both"/>
      </w:pPr>
    </w:p>
    <w:p w:rsidR="001D53EF" w:rsidRPr="008D31CE" w:rsidRDefault="001D53EF" w:rsidP="001D53EF">
      <w:pPr>
        <w:pStyle w:val="Listaszerbekezds"/>
        <w:numPr>
          <w:ilvl w:val="0"/>
          <w:numId w:val="8"/>
        </w:numPr>
        <w:jc w:val="both"/>
        <w:rPr>
          <w:bCs/>
        </w:rPr>
      </w:pPr>
      <w:r w:rsidRPr="008D31CE">
        <w:t xml:space="preserve">A Budaörsi Román Nemzetiségi Önkormányzat Képviselő-testülete úgy dönt, </w:t>
      </w:r>
      <w:r w:rsidRPr="008D31CE">
        <w:rPr>
          <w:rFonts w:eastAsia="Calibri"/>
        </w:rPr>
        <w:t xml:space="preserve">hogy a Budaörsi </w:t>
      </w:r>
      <w:r w:rsidRPr="008D31CE">
        <w:t xml:space="preserve">Román Nemzetiségi </w:t>
      </w:r>
      <w:r w:rsidRPr="008D31CE">
        <w:rPr>
          <w:rFonts w:eastAsia="Calibri"/>
        </w:rPr>
        <w:t xml:space="preserve">Önkormányzat részére biztosított 2023. évi állami feladatalapú támogatás összegét, összesen </w:t>
      </w:r>
      <w:r w:rsidRPr="008D31CE">
        <w:t xml:space="preserve">924.456 </w:t>
      </w:r>
      <w:r w:rsidRPr="008D31CE">
        <w:rPr>
          <w:rFonts w:eastAsia="Calibri"/>
        </w:rPr>
        <w:t>Ft-ot az általános tartalékba helyezi.</w:t>
      </w:r>
    </w:p>
    <w:p w:rsidR="001D53EF" w:rsidRPr="008D31CE" w:rsidRDefault="001D53EF" w:rsidP="001D53EF">
      <w:pPr>
        <w:pStyle w:val="Listaszerbekezds"/>
        <w:ind w:left="1080"/>
        <w:jc w:val="both"/>
        <w:rPr>
          <w:rFonts w:eastAsia="@Arial Unicode MS"/>
        </w:rPr>
      </w:pPr>
    </w:p>
    <w:p w:rsidR="001D53EF" w:rsidRPr="008D31CE" w:rsidRDefault="001D53EF" w:rsidP="001D53EF">
      <w:pPr>
        <w:pStyle w:val="Listaszerbekezds"/>
        <w:numPr>
          <w:ilvl w:val="0"/>
          <w:numId w:val="8"/>
        </w:numPr>
        <w:shd w:val="clear" w:color="auto" w:fill="FFFFFF"/>
        <w:jc w:val="both"/>
        <w:rPr>
          <w:bCs/>
        </w:rPr>
      </w:pPr>
      <w:r w:rsidRPr="008D31CE">
        <w:t>A fentieknek megfelelően a döntés a Budaörsi Román Nemzetiségi Önkormányzat Képviselő-testület 2/2023. (III. 10.) BROMÖ sz. határozatával elfogadott 2023. évi költségvetés 1. számú mellékletének alábbi sorait érinti:</w:t>
      </w:r>
    </w:p>
    <w:p w:rsidR="001D53EF" w:rsidRPr="008D31CE" w:rsidRDefault="001D53EF" w:rsidP="001D53EF">
      <w:pPr>
        <w:shd w:val="clear" w:color="auto" w:fill="FFFFFF"/>
        <w:ind w:left="360"/>
        <w:contextualSpacing/>
        <w:jc w:val="right"/>
        <w:rPr>
          <w:bCs/>
          <w:color w:val="222222"/>
        </w:rPr>
      </w:pPr>
      <w:r w:rsidRPr="008D31CE">
        <w:rPr>
          <w:rFonts w:eastAsia="Calibri"/>
        </w:rPr>
        <w:tab/>
      </w:r>
      <w:r w:rsidRPr="008D31CE">
        <w:rPr>
          <w:rFonts w:eastAsia="Calibri"/>
        </w:rPr>
        <w:tab/>
      </w:r>
      <w:r w:rsidRPr="008D31CE">
        <w:rPr>
          <w:rFonts w:eastAsia="Calibri"/>
        </w:rPr>
        <w:tab/>
        <w:t>e Ft</w:t>
      </w:r>
    </w:p>
    <w:tbl>
      <w:tblPr>
        <w:tblStyle w:val="Rcsostblzat1"/>
        <w:tblW w:w="8500" w:type="dxa"/>
        <w:tblInd w:w="567" w:type="dxa"/>
        <w:tblLook w:val="04A0" w:firstRow="1" w:lastRow="0" w:firstColumn="1" w:lastColumn="0" w:noHBand="0" w:noVBand="1"/>
      </w:tblPr>
      <w:tblGrid>
        <w:gridCol w:w="421"/>
        <w:gridCol w:w="425"/>
        <w:gridCol w:w="4252"/>
        <w:gridCol w:w="3402"/>
      </w:tblGrid>
      <w:tr w:rsidR="001D53EF" w:rsidRPr="008D31CE" w:rsidTr="00192DCC">
        <w:tc>
          <w:tcPr>
            <w:tcW w:w="5098" w:type="dxa"/>
            <w:gridSpan w:val="3"/>
          </w:tcPr>
          <w:p w:rsidR="001D53EF" w:rsidRPr="008D31CE" w:rsidRDefault="001D53EF" w:rsidP="00192DCC">
            <w:pPr>
              <w:jc w:val="both"/>
              <w:rPr>
                <w:rFonts w:eastAsia="Calibri"/>
              </w:rPr>
            </w:pPr>
            <w:r w:rsidRPr="008D31CE">
              <w:rPr>
                <w:rFonts w:eastAsia="Calibri"/>
              </w:rPr>
              <w:t>BEVÉTEL</w:t>
            </w:r>
          </w:p>
        </w:tc>
        <w:tc>
          <w:tcPr>
            <w:tcW w:w="3402" w:type="dxa"/>
          </w:tcPr>
          <w:p w:rsidR="001D53EF" w:rsidRPr="008D31CE" w:rsidRDefault="001D53EF" w:rsidP="00192DCC">
            <w:pPr>
              <w:jc w:val="right"/>
              <w:rPr>
                <w:rFonts w:eastAsia="Calibri"/>
              </w:rPr>
            </w:pPr>
          </w:p>
        </w:tc>
      </w:tr>
      <w:tr w:rsidR="001D53EF" w:rsidRPr="008D31CE" w:rsidTr="00192DCC">
        <w:tc>
          <w:tcPr>
            <w:tcW w:w="5098" w:type="dxa"/>
            <w:gridSpan w:val="3"/>
          </w:tcPr>
          <w:p w:rsidR="001D53EF" w:rsidRPr="008D31CE" w:rsidRDefault="001D53EF" w:rsidP="001C5687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bookmarkStart w:id="2" w:name="_GoBack"/>
            <w:bookmarkEnd w:id="2"/>
            <w:r w:rsidRPr="008D31CE">
              <w:rPr>
                <w:rFonts w:eastAsia="Calibri"/>
              </w:rPr>
              <w:t>Működési költségvetés bevételei</w:t>
            </w:r>
          </w:p>
        </w:tc>
        <w:tc>
          <w:tcPr>
            <w:tcW w:w="3402" w:type="dxa"/>
          </w:tcPr>
          <w:p w:rsidR="001D53EF" w:rsidRPr="008D31CE" w:rsidRDefault="001D53EF" w:rsidP="00192DCC">
            <w:pPr>
              <w:jc w:val="right"/>
              <w:rPr>
                <w:rFonts w:eastAsia="Calibri"/>
              </w:rPr>
            </w:pPr>
          </w:p>
        </w:tc>
      </w:tr>
      <w:tr w:rsidR="001D53EF" w:rsidRPr="008D31CE" w:rsidTr="00192DCC">
        <w:tc>
          <w:tcPr>
            <w:tcW w:w="421" w:type="dxa"/>
          </w:tcPr>
          <w:p w:rsidR="001D53EF" w:rsidRPr="008D31CE" w:rsidRDefault="001D53EF" w:rsidP="00192DCC">
            <w:pPr>
              <w:jc w:val="both"/>
              <w:rPr>
                <w:rFonts w:eastAsia="Calibri"/>
              </w:rPr>
            </w:pPr>
          </w:p>
        </w:tc>
        <w:tc>
          <w:tcPr>
            <w:tcW w:w="4677" w:type="dxa"/>
            <w:gridSpan w:val="2"/>
          </w:tcPr>
          <w:p w:rsidR="001D53EF" w:rsidRPr="008D31CE" w:rsidRDefault="001D53EF" w:rsidP="00192DCC">
            <w:pPr>
              <w:jc w:val="both"/>
              <w:rPr>
                <w:rFonts w:eastAsia="Calibri"/>
              </w:rPr>
            </w:pPr>
            <w:r w:rsidRPr="008D31CE">
              <w:rPr>
                <w:rFonts w:eastAsia="Calibri"/>
              </w:rPr>
              <w:t>1.Működési célú támogatások államháztartáson belülről</w:t>
            </w:r>
          </w:p>
        </w:tc>
        <w:tc>
          <w:tcPr>
            <w:tcW w:w="3402" w:type="dxa"/>
          </w:tcPr>
          <w:p w:rsidR="001D53EF" w:rsidRPr="008D31CE" w:rsidRDefault="001D53EF" w:rsidP="00192DCC">
            <w:pPr>
              <w:jc w:val="right"/>
              <w:rPr>
                <w:rFonts w:eastAsia="Calibri"/>
              </w:rPr>
            </w:pPr>
            <w:r w:rsidRPr="008D31CE">
              <w:rPr>
                <w:rFonts w:eastAsia="Calibri"/>
              </w:rPr>
              <w:t>924</w:t>
            </w:r>
          </w:p>
        </w:tc>
      </w:tr>
      <w:tr w:rsidR="001D53EF" w:rsidRPr="008D31CE" w:rsidTr="00192DCC">
        <w:tc>
          <w:tcPr>
            <w:tcW w:w="421" w:type="dxa"/>
          </w:tcPr>
          <w:p w:rsidR="001D53EF" w:rsidRPr="008D31CE" w:rsidRDefault="001D53EF" w:rsidP="00192DCC">
            <w:pPr>
              <w:jc w:val="both"/>
              <w:rPr>
                <w:rFonts w:eastAsia="Calibri"/>
              </w:rPr>
            </w:pPr>
          </w:p>
        </w:tc>
        <w:tc>
          <w:tcPr>
            <w:tcW w:w="425" w:type="dxa"/>
          </w:tcPr>
          <w:p w:rsidR="001D53EF" w:rsidRPr="008D31CE" w:rsidRDefault="001D53EF" w:rsidP="00192DCC">
            <w:pPr>
              <w:jc w:val="both"/>
              <w:rPr>
                <w:rFonts w:eastAsia="Calibri"/>
              </w:rPr>
            </w:pPr>
          </w:p>
        </w:tc>
        <w:tc>
          <w:tcPr>
            <w:tcW w:w="4252" w:type="dxa"/>
          </w:tcPr>
          <w:p w:rsidR="001D53EF" w:rsidRPr="008D31CE" w:rsidRDefault="001D53EF" w:rsidP="00192DCC">
            <w:pPr>
              <w:jc w:val="both"/>
              <w:rPr>
                <w:rFonts w:eastAsia="Calibri"/>
              </w:rPr>
            </w:pPr>
            <w:r w:rsidRPr="008D31CE">
              <w:rPr>
                <w:rFonts w:eastAsia="Calibri"/>
              </w:rPr>
              <w:t>1. Állami támogatás</w:t>
            </w:r>
          </w:p>
        </w:tc>
        <w:tc>
          <w:tcPr>
            <w:tcW w:w="3402" w:type="dxa"/>
          </w:tcPr>
          <w:p w:rsidR="001D53EF" w:rsidRPr="008D31CE" w:rsidRDefault="001D53EF" w:rsidP="00192DCC">
            <w:pPr>
              <w:jc w:val="right"/>
              <w:rPr>
                <w:rFonts w:eastAsia="Calibri"/>
              </w:rPr>
            </w:pPr>
            <w:r w:rsidRPr="008D31CE">
              <w:rPr>
                <w:rFonts w:eastAsia="Calibri"/>
              </w:rPr>
              <w:t>924</w:t>
            </w:r>
          </w:p>
        </w:tc>
      </w:tr>
      <w:tr w:rsidR="001D53EF" w:rsidRPr="008D31CE" w:rsidTr="00192DCC">
        <w:tc>
          <w:tcPr>
            <w:tcW w:w="421" w:type="dxa"/>
          </w:tcPr>
          <w:p w:rsidR="001D53EF" w:rsidRPr="008D31CE" w:rsidRDefault="001D53EF" w:rsidP="00192DCC">
            <w:pPr>
              <w:jc w:val="both"/>
              <w:rPr>
                <w:rFonts w:eastAsia="Calibri"/>
              </w:rPr>
            </w:pPr>
          </w:p>
        </w:tc>
        <w:tc>
          <w:tcPr>
            <w:tcW w:w="4677" w:type="dxa"/>
            <w:gridSpan w:val="2"/>
          </w:tcPr>
          <w:p w:rsidR="001D53EF" w:rsidRPr="008D31CE" w:rsidRDefault="001D53EF" w:rsidP="00192DCC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</w:tcPr>
          <w:p w:rsidR="001D53EF" w:rsidRPr="008D31CE" w:rsidRDefault="001D53EF" w:rsidP="00192DCC">
            <w:pPr>
              <w:jc w:val="right"/>
              <w:rPr>
                <w:rFonts w:eastAsia="Calibri"/>
              </w:rPr>
            </w:pPr>
          </w:p>
        </w:tc>
      </w:tr>
    </w:tbl>
    <w:tbl>
      <w:tblPr>
        <w:tblW w:w="8500" w:type="dxa"/>
        <w:tblInd w:w="56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676"/>
        <w:gridCol w:w="3403"/>
      </w:tblGrid>
      <w:tr w:rsidR="001D53EF" w:rsidRPr="008D31CE" w:rsidTr="00192DCC"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53EF" w:rsidRPr="008D31CE" w:rsidRDefault="001D53EF" w:rsidP="00192DCC">
            <w:pPr>
              <w:jc w:val="both"/>
              <w:rPr>
                <w:rFonts w:eastAsia="Calibri"/>
              </w:rPr>
            </w:pPr>
            <w:r w:rsidRPr="008D31CE">
              <w:rPr>
                <w:rFonts w:eastAsia="Calibri"/>
              </w:rPr>
              <w:t>KIADÁS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1D53EF" w:rsidRPr="008D31CE" w:rsidRDefault="001D53EF" w:rsidP="00192DCC">
            <w:pPr>
              <w:jc w:val="right"/>
              <w:rPr>
                <w:rFonts w:eastAsia="Calibri"/>
              </w:rPr>
            </w:pPr>
          </w:p>
        </w:tc>
      </w:tr>
      <w:tr w:rsidR="001D53EF" w:rsidRPr="008D31CE" w:rsidTr="00192DCC"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53EF" w:rsidRPr="008D31CE" w:rsidRDefault="001D53EF" w:rsidP="00192DCC">
            <w:pPr>
              <w:jc w:val="both"/>
              <w:rPr>
                <w:rFonts w:eastAsia="Calibri"/>
              </w:rPr>
            </w:pPr>
            <w:r w:rsidRPr="008D31CE">
              <w:rPr>
                <w:rFonts w:eastAsia="Calibri"/>
              </w:rPr>
              <w:t>I. Működési költségvetés kiadásai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1D53EF" w:rsidRPr="008D31CE" w:rsidRDefault="001D53EF" w:rsidP="00192DCC">
            <w:pPr>
              <w:jc w:val="right"/>
              <w:rPr>
                <w:rFonts w:eastAsia="Calibri"/>
              </w:rPr>
            </w:pPr>
          </w:p>
        </w:tc>
      </w:tr>
      <w:tr w:rsidR="001D53EF" w:rsidRPr="008D31CE" w:rsidTr="00192DCC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1D53EF" w:rsidRPr="008D31CE" w:rsidRDefault="001D53EF" w:rsidP="00192DCC">
            <w:pPr>
              <w:jc w:val="both"/>
              <w:rPr>
                <w:rFonts w:eastAsia="Calibri"/>
              </w:rPr>
            </w:pPr>
          </w:p>
        </w:tc>
        <w:tc>
          <w:tcPr>
            <w:tcW w:w="4676" w:type="dxa"/>
            <w:shd w:val="clear" w:color="auto" w:fill="auto"/>
          </w:tcPr>
          <w:p w:rsidR="001D53EF" w:rsidRPr="008D31CE" w:rsidRDefault="001D53EF" w:rsidP="00192DCC">
            <w:pPr>
              <w:contextualSpacing/>
              <w:jc w:val="both"/>
              <w:rPr>
                <w:rFonts w:eastAsia="Calibri"/>
              </w:rPr>
            </w:pPr>
            <w:r w:rsidRPr="008D31CE">
              <w:rPr>
                <w:rFonts w:eastAsia="Calibri"/>
              </w:rPr>
              <w:t>5.3 Általános tartalék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1D53EF" w:rsidRPr="008D31CE" w:rsidRDefault="001D53EF" w:rsidP="00192DCC">
            <w:pPr>
              <w:jc w:val="right"/>
              <w:rPr>
                <w:rFonts w:eastAsia="Calibri"/>
              </w:rPr>
            </w:pPr>
            <w:r w:rsidRPr="008D31CE">
              <w:rPr>
                <w:rFonts w:eastAsia="Calibri"/>
              </w:rPr>
              <w:t>924</w:t>
            </w:r>
          </w:p>
        </w:tc>
      </w:tr>
    </w:tbl>
    <w:p w:rsidR="001D53EF" w:rsidRPr="008D31CE" w:rsidRDefault="001D53EF" w:rsidP="001D53EF">
      <w:pPr>
        <w:pStyle w:val="Listaszerbekezds"/>
        <w:ind w:left="1080"/>
        <w:jc w:val="both"/>
        <w:rPr>
          <w:rFonts w:eastAsia="Calibri"/>
        </w:rPr>
      </w:pPr>
    </w:p>
    <w:p w:rsidR="001D53EF" w:rsidRPr="008D31CE" w:rsidRDefault="001D53EF" w:rsidP="001D53EF">
      <w:pPr>
        <w:pStyle w:val="Listaszerbekezds"/>
        <w:numPr>
          <w:ilvl w:val="0"/>
          <w:numId w:val="8"/>
        </w:numPr>
        <w:jc w:val="both"/>
        <w:rPr>
          <w:rFonts w:eastAsia="Calibri"/>
        </w:rPr>
      </w:pPr>
      <w:r w:rsidRPr="008D31CE">
        <w:t xml:space="preserve">A Budaörsi Román Nemzetiségi Önkormányzat Képviselő-testülete </w:t>
      </w:r>
      <w:r w:rsidRPr="008D31CE">
        <w:rPr>
          <w:rFonts w:eastAsia="@Arial Unicode MS"/>
        </w:rPr>
        <w:t>felkéri az Elnököt, hogy az előirányzatok költségvetési határozaton történő átvezetéséről a soron következő költségvetés módosításakor intézkedjen</w:t>
      </w:r>
      <w:r w:rsidRPr="008D31CE">
        <w:rPr>
          <w:rFonts w:eastAsia="Calibri"/>
        </w:rPr>
        <w:t>.</w:t>
      </w:r>
    </w:p>
    <w:p w:rsidR="001D53EF" w:rsidRPr="000938CE" w:rsidRDefault="001D53EF" w:rsidP="001D53EF">
      <w:pPr>
        <w:jc w:val="both"/>
      </w:pPr>
    </w:p>
    <w:p w:rsidR="001D53EF" w:rsidRPr="000938CE" w:rsidRDefault="001D53EF" w:rsidP="001D53EF">
      <w:pPr>
        <w:jc w:val="both"/>
      </w:pPr>
    </w:p>
    <w:p w:rsidR="001D53EF" w:rsidRPr="00874DB5" w:rsidRDefault="001D53EF" w:rsidP="001D53EF">
      <w:pPr>
        <w:jc w:val="both"/>
        <w:rPr>
          <w:rFonts w:eastAsia="Times New Roman"/>
          <w:lang w:eastAsia="hu-HU"/>
        </w:rPr>
      </w:pPr>
      <w:r w:rsidRPr="00874DB5">
        <w:rPr>
          <w:rFonts w:eastAsia="Times New Roman"/>
          <w:b/>
          <w:lang w:eastAsia="hu-HU"/>
        </w:rPr>
        <w:t xml:space="preserve">Szitkó Etelka Mária elnök: </w:t>
      </w:r>
      <w:r w:rsidRPr="00874DB5">
        <w:rPr>
          <w:rFonts w:eastAsia="Times New Roman"/>
          <w:lang w:eastAsia="hu-HU"/>
        </w:rPr>
        <w:t xml:space="preserve">Megköszönte a testület munkáját, és az ülést </w:t>
      </w:r>
      <w:r>
        <w:rPr>
          <w:rFonts w:eastAsia="Times New Roman"/>
          <w:lang w:eastAsia="hu-HU"/>
        </w:rPr>
        <w:t>8</w:t>
      </w:r>
      <w:r w:rsidRPr="00874DB5">
        <w:rPr>
          <w:rFonts w:eastAsia="Times New Roman"/>
          <w:lang w:eastAsia="hu-HU"/>
        </w:rPr>
        <w:t>:</w:t>
      </w:r>
      <w:r>
        <w:rPr>
          <w:rFonts w:eastAsia="Times New Roman"/>
          <w:lang w:eastAsia="hu-HU"/>
        </w:rPr>
        <w:t>40</w:t>
      </w:r>
      <w:r w:rsidRPr="00874DB5">
        <w:rPr>
          <w:rFonts w:eastAsia="Times New Roman"/>
          <w:lang w:eastAsia="hu-HU"/>
        </w:rPr>
        <w:t>-kor bezárta.</w:t>
      </w:r>
    </w:p>
    <w:p w:rsidR="001D53EF" w:rsidRPr="00874DB5" w:rsidRDefault="001D53EF" w:rsidP="001D53EF">
      <w:pPr>
        <w:jc w:val="center"/>
        <w:rPr>
          <w:rFonts w:eastAsia="Times New Roman"/>
          <w:b/>
          <w:lang w:eastAsia="hu-HU"/>
        </w:rPr>
      </w:pPr>
    </w:p>
    <w:p w:rsidR="001D53EF" w:rsidRPr="00874DB5" w:rsidRDefault="001D53EF" w:rsidP="001D53EF">
      <w:pPr>
        <w:jc w:val="center"/>
        <w:rPr>
          <w:rFonts w:eastAsia="Times New Roman"/>
          <w:b/>
          <w:lang w:eastAsia="hu-HU"/>
        </w:rPr>
      </w:pPr>
      <w:proofErr w:type="spellStart"/>
      <w:r w:rsidRPr="00874DB5">
        <w:rPr>
          <w:rFonts w:eastAsia="Times New Roman"/>
          <w:b/>
          <w:lang w:eastAsia="hu-HU"/>
        </w:rPr>
        <w:t>k.m.f.</w:t>
      </w:r>
      <w:proofErr w:type="spellEnd"/>
    </w:p>
    <w:p w:rsidR="001D53EF" w:rsidRPr="00874DB5" w:rsidRDefault="001D53EF" w:rsidP="001D53EF">
      <w:pPr>
        <w:jc w:val="center"/>
        <w:rPr>
          <w:rFonts w:eastAsia="Times New Roman"/>
          <w:b/>
          <w:lang w:eastAsia="hu-HU"/>
        </w:rPr>
      </w:pPr>
    </w:p>
    <w:p w:rsidR="001D53EF" w:rsidRPr="00874DB5" w:rsidRDefault="001D53EF" w:rsidP="001D53EF">
      <w:pPr>
        <w:jc w:val="center"/>
        <w:rPr>
          <w:rFonts w:eastAsia="Times New Roman"/>
          <w:b/>
          <w:lang w:eastAsia="hu-HU"/>
        </w:rPr>
      </w:pPr>
    </w:p>
    <w:p w:rsidR="001D53EF" w:rsidRPr="00874DB5" w:rsidRDefault="001D53EF" w:rsidP="001D53EF">
      <w:pPr>
        <w:jc w:val="center"/>
        <w:rPr>
          <w:rFonts w:eastAsia="Times New Roman"/>
          <w:b/>
          <w:lang w:eastAsia="hu-HU"/>
        </w:rPr>
      </w:pPr>
    </w:p>
    <w:p w:rsidR="001D53EF" w:rsidRPr="00874DB5" w:rsidRDefault="001D53EF" w:rsidP="001D53EF">
      <w:pPr>
        <w:tabs>
          <w:tab w:val="center" w:pos="2268"/>
          <w:tab w:val="center" w:pos="6237"/>
        </w:tabs>
        <w:jc w:val="both"/>
        <w:rPr>
          <w:rFonts w:eastAsia="Times New Roman"/>
          <w:b/>
          <w:lang w:eastAsia="hu-HU"/>
        </w:rPr>
      </w:pPr>
      <w:r w:rsidRPr="00874DB5">
        <w:rPr>
          <w:rFonts w:eastAsia="Times New Roman"/>
          <w:lang w:eastAsia="hu-HU"/>
        </w:rPr>
        <w:tab/>
      </w:r>
      <w:r w:rsidRPr="00874DB5">
        <w:rPr>
          <w:rFonts w:eastAsia="Times New Roman"/>
          <w:b/>
          <w:lang w:eastAsia="hu-HU"/>
        </w:rPr>
        <w:t>Szitkó László</w:t>
      </w:r>
      <w:r w:rsidRPr="00874DB5">
        <w:rPr>
          <w:rFonts w:eastAsia="Times New Roman"/>
          <w:b/>
          <w:lang w:eastAsia="hu-HU"/>
        </w:rPr>
        <w:tab/>
        <w:t>Szitkó Etelka Mária</w:t>
      </w:r>
    </w:p>
    <w:p w:rsidR="00986FB4" w:rsidRDefault="001D53EF" w:rsidP="001D53EF">
      <w:pPr>
        <w:tabs>
          <w:tab w:val="center" w:pos="2268"/>
          <w:tab w:val="center" w:pos="6237"/>
        </w:tabs>
        <w:jc w:val="both"/>
      </w:pPr>
      <w:r w:rsidRPr="00874DB5">
        <w:rPr>
          <w:rFonts w:eastAsia="Times New Roman"/>
          <w:b/>
          <w:lang w:eastAsia="hu-HU"/>
        </w:rPr>
        <w:tab/>
        <w:t>jegyzőkönyv-hitelesítő</w:t>
      </w:r>
      <w:r w:rsidRPr="00874DB5">
        <w:rPr>
          <w:rFonts w:eastAsia="Times New Roman"/>
          <w:b/>
          <w:lang w:eastAsia="hu-HU"/>
        </w:rPr>
        <w:tab/>
        <w:t>elnö</w:t>
      </w:r>
      <w:r>
        <w:rPr>
          <w:rFonts w:eastAsia="Times New Roman"/>
          <w:b/>
          <w:lang w:eastAsia="hu-HU"/>
        </w:rPr>
        <w:t>k</w:t>
      </w:r>
    </w:p>
    <w:sectPr w:rsidR="00986F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C5687">
      <w:r>
        <w:separator/>
      </w:r>
    </w:p>
  </w:endnote>
  <w:endnote w:type="continuationSeparator" w:id="0">
    <w:p w:rsidR="00000000" w:rsidRDefault="001C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28455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D2231" w:rsidRPr="00CD2231" w:rsidRDefault="001D53EF">
        <w:pPr>
          <w:pStyle w:val="llb"/>
          <w:jc w:val="right"/>
          <w:rPr>
            <w:sz w:val="20"/>
          </w:rPr>
        </w:pPr>
        <w:r w:rsidRPr="00CD2231">
          <w:rPr>
            <w:sz w:val="20"/>
          </w:rPr>
          <w:fldChar w:fldCharType="begin"/>
        </w:r>
        <w:r w:rsidRPr="00CD2231">
          <w:rPr>
            <w:sz w:val="20"/>
          </w:rPr>
          <w:instrText>PAGE   \* MERGEFORMAT</w:instrText>
        </w:r>
        <w:r w:rsidRPr="00CD2231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CD2231">
          <w:rPr>
            <w:sz w:val="20"/>
          </w:rPr>
          <w:fldChar w:fldCharType="end"/>
        </w:r>
      </w:p>
    </w:sdtContent>
  </w:sdt>
  <w:p w:rsidR="00CD2231" w:rsidRDefault="001C56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C5687">
      <w:r>
        <w:separator/>
      </w:r>
    </w:p>
  </w:footnote>
  <w:footnote w:type="continuationSeparator" w:id="0">
    <w:p w:rsidR="00000000" w:rsidRDefault="001C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65F"/>
    <w:multiLevelType w:val="hybridMultilevel"/>
    <w:tmpl w:val="E92CE5F8"/>
    <w:lvl w:ilvl="0" w:tplc="FF2286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506427"/>
    <w:multiLevelType w:val="hybridMultilevel"/>
    <w:tmpl w:val="E9E200E6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0893A85"/>
    <w:multiLevelType w:val="hybridMultilevel"/>
    <w:tmpl w:val="66BA601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5F77D40"/>
    <w:multiLevelType w:val="hybridMultilevel"/>
    <w:tmpl w:val="B954628A"/>
    <w:lvl w:ilvl="0" w:tplc="0316C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1743A"/>
    <w:multiLevelType w:val="hybridMultilevel"/>
    <w:tmpl w:val="AEC675C8"/>
    <w:lvl w:ilvl="0" w:tplc="9BCA2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6085D"/>
    <w:multiLevelType w:val="hybridMultilevel"/>
    <w:tmpl w:val="EF867BE2"/>
    <w:lvl w:ilvl="0" w:tplc="12DE2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22268"/>
    <w:multiLevelType w:val="hybridMultilevel"/>
    <w:tmpl w:val="4D60CF8A"/>
    <w:lvl w:ilvl="0" w:tplc="0E949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35576"/>
    <w:multiLevelType w:val="hybridMultilevel"/>
    <w:tmpl w:val="A41C76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85361"/>
    <w:multiLevelType w:val="hybridMultilevel"/>
    <w:tmpl w:val="7C0070A2"/>
    <w:lvl w:ilvl="0" w:tplc="B15813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EF"/>
    <w:rsid w:val="001C5687"/>
    <w:rsid w:val="001D53EF"/>
    <w:rsid w:val="0098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7D7D-22F5-47B0-8A3F-B3688DD5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D53EF"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53EF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D53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53EF"/>
    <w:rPr>
      <w:rFonts w:ascii="Arial" w:hAnsi="Arial" w:cs="Arial"/>
    </w:rPr>
  </w:style>
  <w:style w:type="table" w:customStyle="1" w:styleId="Rcsostblzat1">
    <w:name w:val="Rácsos táblázat1"/>
    <w:basedOn w:val="Normltblzat"/>
    <w:next w:val="Rcsostblzat"/>
    <w:uiPriority w:val="39"/>
    <w:rsid w:val="001D53E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D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2</cp:revision>
  <dcterms:created xsi:type="dcterms:W3CDTF">2023-05-19T06:30:00Z</dcterms:created>
  <dcterms:modified xsi:type="dcterms:W3CDTF">2023-05-19T11:10:00Z</dcterms:modified>
</cp:coreProperties>
</file>