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70" w:rsidRPr="00CD4670" w:rsidRDefault="00CD4670" w:rsidP="00CD4670">
      <w:pPr>
        <w:tabs>
          <w:tab w:val="right" w:pos="13467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smartTag w:uri="urn:schemas-microsoft-com:office:smarttags" w:element="PersonName">
        <w:r w:rsidRPr="00CD4670">
          <w:rPr>
            <w:rFonts w:ascii="Arial" w:eastAsia="Times New Roman" w:hAnsi="Arial" w:cs="Arial"/>
            <w:b/>
            <w:bCs/>
            <w:sz w:val="24"/>
            <w:szCs w:val="24"/>
            <w:lang w:eastAsia="hu-HU"/>
          </w:rPr>
          <w:t>Jegyző</w:t>
        </w:r>
      </w:smartTag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könyv</w:t>
      </w:r>
      <w:r w:rsidRPr="00CD4670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footnoteReference w:customMarkFollows="1" w:id="1"/>
        <w:sym w:font="Symbol" w:char="F02A"/>
      </w:r>
    </w:p>
    <w:p w:rsidR="00CD4670" w:rsidRPr="00CD4670" w:rsidRDefault="00CD4670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Esély Szociális Társulás Társulási Tanácsa </w:t>
      </w:r>
    </w:p>
    <w:p w:rsidR="00CD4670" w:rsidRPr="00CD4670" w:rsidRDefault="00CD4670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2015. </w:t>
      </w:r>
      <w:r w:rsidR="0070571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október 28</w:t>
      </w:r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-i</w:t>
      </w:r>
      <w:r w:rsidR="009F2C1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 rendkívüli</w:t>
      </w:r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üléséről</w:t>
      </w: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keepNext/>
        <w:tabs>
          <w:tab w:val="right" w:pos="13467"/>
        </w:tabs>
        <w:spacing w:after="0" w:line="240" w:lineRule="auto"/>
        <w:ind w:right="-48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hu-HU"/>
        </w:rPr>
        <w:t>Az ülés helye:</w:t>
      </w:r>
      <w:r w:rsidRPr="00CD4670"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kern w:val="32"/>
          <w:sz w:val="24"/>
          <w:szCs w:val="24"/>
          <w:lang w:eastAsia="hu-HU"/>
        </w:rPr>
        <w:t>Budaörsi Polgármesteri Hivatal, III. emelet 307-</w:t>
      </w:r>
      <w:r w:rsidR="00DF54B1">
        <w:rPr>
          <w:rFonts w:ascii="Arial" w:eastAsia="Times New Roman" w:hAnsi="Arial" w:cs="Arial"/>
          <w:kern w:val="32"/>
          <w:sz w:val="24"/>
          <w:szCs w:val="24"/>
          <w:lang w:eastAsia="hu-HU"/>
        </w:rPr>
        <w:t>e</w:t>
      </w:r>
      <w:r w:rsidRPr="00CD4670">
        <w:rPr>
          <w:rFonts w:ascii="Arial" w:eastAsia="Times New Roman" w:hAnsi="Arial" w:cs="Arial"/>
          <w:kern w:val="32"/>
          <w:sz w:val="24"/>
          <w:szCs w:val="24"/>
          <w:lang w:eastAsia="hu-HU"/>
        </w:rPr>
        <w:t>s tárgyaló terme (2040 Budaörs, Szabadság út 134. sz.)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Jelen vannak</w:t>
      </w:r>
      <w:r w:rsidRPr="00CD4670">
        <w:rPr>
          <w:rFonts w:ascii="Arial" w:eastAsia="Times New Roman" w:hAnsi="Arial" w:cs="Arial"/>
          <w:sz w:val="24"/>
          <w:szCs w:val="24"/>
          <w:u w:val="single"/>
          <w:lang w:eastAsia="hu-HU"/>
        </w:rPr>
        <w:t>: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smartTag w:uri="urn:schemas-microsoft-com:office:smarttags" w:element="PersonName">
        <w:r w:rsidRPr="00CD4670">
          <w:rPr>
            <w:rFonts w:ascii="Arial" w:eastAsia="Times New Roman" w:hAnsi="Arial" w:cs="Arial"/>
            <w:bCs/>
            <w:sz w:val="24"/>
            <w:szCs w:val="24"/>
            <w:lang w:eastAsia="hu-HU"/>
          </w:rPr>
          <w:t>Wittinghoff</w:t>
        </w:r>
        <w:proofErr w:type="spellEnd"/>
        <w:r w:rsidRPr="00CD4670">
          <w:rPr>
            <w:rFonts w:ascii="Arial" w:eastAsia="Times New Roman" w:hAnsi="Arial" w:cs="Arial"/>
            <w:bCs/>
            <w:sz w:val="24"/>
            <w:szCs w:val="24"/>
            <w:lang w:eastAsia="hu-HU"/>
          </w:rPr>
          <w:t xml:space="preserve"> Tamás</w:t>
        </w:r>
      </w:smartTag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Budaörs polgármestere, König Ferenc Sóskút polgármestere, </w:t>
      </w:r>
      <w:proofErr w:type="spellStart"/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Pátrovics</w:t>
      </w:r>
      <w:proofErr w:type="spellEnd"/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Benedek Pusztazámor polgármestere</w:t>
      </w:r>
    </w:p>
    <w:p w:rsidR="00CD4670" w:rsidRPr="00CD4670" w:rsidRDefault="00CD4670" w:rsidP="00CD46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Tanácskozási joggal jelen vannak: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dr. Bocsi István jegyző,</w:t>
      </w:r>
      <w:r w:rsidR="003D19D1">
        <w:rPr>
          <w:rFonts w:ascii="Arial" w:eastAsia="Times New Roman" w:hAnsi="Arial" w:cs="Arial"/>
          <w:sz w:val="24"/>
          <w:szCs w:val="24"/>
          <w:lang w:eastAsia="hu-HU"/>
        </w:rPr>
        <w:t xml:space="preserve"> dr. Molnár Bernadett aljegyző, Erdős Károlyné jegyzői irodavezető, Vágó Csaba kabinetvezető,</w:t>
      </w:r>
      <w:r w:rsidR="00D01737">
        <w:rPr>
          <w:rFonts w:ascii="Arial" w:eastAsia="Times New Roman" w:hAnsi="Arial" w:cs="Arial"/>
          <w:sz w:val="24"/>
          <w:szCs w:val="24"/>
          <w:lang w:eastAsia="hu-HU"/>
        </w:rPr>
        <w:t xml:space="preserve"> Kövesdi Gabriella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szociá</w:t>
      </w:r>
      <w:r w:rsidR="00D01737">
        <w:rPr>
          <w:rFonts w:ascii="Arial" w:eastAsia="Times New Roman" w:hAnsi="Arial" w:cs="Arial"/>
          <w:sz w:val="24"/>
          <w:szCs w:val="24"/>
          <w:lang w:eastAsia="hu-HU"/>
        </w:rPr>
        <w:t>lis és egészségügyi irodavezető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, Teller Tamásné gyerm</w:t>
      </w:r>
      <w:r w:rsidR="00D01737">
        <w:rPr>
          <w:rFonts w:ascii="Arial" w:eastAsia="Times New Roman" w:hAnsi="Arial" w:cs="Arial"/>
          <w:sz w:val="24"/>
          <w:szCs w:val="24"/>
          <w:lang w:eastAsia="hu-HU"/>
        </w:rPr>
        <w:t>ek- és ifjúságvédelmi szakértő,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Károly Katalin (SZGYK)</w:t>
      </w:r>
      <w:r w:rsidR="00D01737">
        <w:rPr>
          <w:rFonts w:ascii="Arial" w:eastAsia="Times New Roman" w:hAnsi="Arial" w:cs="Arial"/>
          <w:sz w:val="24"/>
          <w:szCs w:val="24"/>
          <w:lang w:eastAsia="hu-HU"/>
        </w:rPr>
        <w:t>, Tóth Attila belső ellenőrzési irodavezető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1737" w:rsidRPr="00323268" w:rsidRDefault="00D01737" w:rsidP="00D01737">
      <w:pPr>
        <w:tabs>
          <w:tab w:val="left" w:pos="900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32326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Jegyzőkönyvvezető:</w:t>
      </w:r>
      <w:r w:rsidRPr="0032326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dr. Süveges Zsófia</w:t>
      </w:r>
      <w:r w:rsidRPr="0032326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polgármester: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Tisztelettel köszönti a Társulási Tanács megjelent tagjait, valamint a tanácskozási joggal megjelent kollégákat. Megállapítja, hogy a Társulási Tanács határozatképes, 3 fő jelen van. Az ülést 9</w:t>
      </w:r>
      <w:r w:rsidR="00E33AB0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0</w:t>
      </w:r>
      <w:r w:rsidR="00DD2326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2</w:t>
      </w:r>
      <w:r w:rsidRPr="00CD4670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 xml:space="preserve">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órakor megnyitja.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Napirendhez:</w:t>
      </w:r>
      <w:r w:rsidRPr="00CD4670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 xml:space="preserve"> 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680D77" w:rsidRDefault="00CD4670" w:rsidP="00680D77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Tamás elnök: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Ismerteti a kiküldött meghívó szerinti napirendi pontokat.</w:t>
      </w:r>
      <w:r w:rsidR="00680D7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680D77"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Társulási Tanács </w:t>
      </w:r>
      <w:r w:rsidR="00680D77"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3 igen </w:t>
      </w:r>
      <w:r w:rsidR="00680D77"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szavazattal elfogadta a meghívó szerinti napirendjét</w:t>
      </w:r>
      <w:r w:rsidR="00680D7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Az ülés jegyzőkönyv-hitelesítőjéül </w:t>
      </w:r>
      <w:r w:rsidR="00E33AB0">
        <w:rPr>
          <w:rFonts w:ascii="Arial" w:eastAsia="Times New Roman" w:hAnsi="Arial" w:cs="Arial"/>
          <w:sz w:val="24"/>
          <w:szCs w:val="24"/>
          <w:lang w:eastAsia="hu-HU"/>
        </w:rPr>
        <w:t>König Ferencet, Sóskút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polgármesterét javasolja, amelyet a Tanács </w:t>
      </w:r>
      <w:r w:rsidR="00680D77"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igen</w:t>
      </w:r>
      <w:r w:rsidR="00680D7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szavazattal támogatott. 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CD4670" w:rsidRDefault="0025346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15</w:t>
      </w:r>
      <w:r w:rsidR="00CD4670">
        <w:rPr>
          <w:rFonts w:ascii="Arial" w:eastAsia="Times New Roman" w:hAnsi="Arial" w:cs="Arial"/>
          <w:b/>
          <w:sz w:val="24"/>
          <w:szCs w:val="24"/>
          <w:lang w:eastAsia="hu-HU"/>
        </w:rPr>
        <w:t>/2015.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X.28.</w:t>
      </w:r>
      <w:r w:rsidR="00CD4670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Napirend és jegyzőkönyv-hitelesítő megválasztása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I.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Napirend </w:t>
      </w:r>
    </w:p>
    <w:p w:rsidR="00CD4670" w:rsidRPr="00CD4670" w:rsidRDefault="00CD4670" w:rsidP="00CD46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FD690D" w:rsidRPr="00FD690D" w:rsidRDefault="00FD690D" w:rsidP="00FD6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90D">
        <w:rPr>
          <w:rFonts w:ascii="Arial" w:hAnsi="Arial" w:cs="Arial"/>
          <w:sz w:val="24"/>
          <w:szCs w:val="24"/>
        </w:rPr>
        <w:t>1.  </w:t>
      </w:r>
      <w:r w:rsidR="00C009BC">
        <w:rPr>
          <w:rFonts w:ascii="Arial" w:hAnsi="Arial" w:cs="Arial"/>
          <w:sz w:val="24"/>
          <w:szCs w:val="24"/>
        </w:rPr>
        <w:t>A családsegítés és gyermekjóléti szolgáltatási feladatok ellátásának felülvizsgálata</w:t>
      </w:r>
    </w:p>
    <w:p w:rsidR="00FD690D" w:rsidRPr="00FD690D" w:rsidRDefault="00FD690D" w:rsidP="00FD690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FD690D">
        <w:rPr>
          <w:rFonts w:ascii="Arial" w:hAnsi="Arial" w:cs="Arial"/>
          <w:sz w:val="24"/>
          <w:szCs w:val="24"/>
        </w:rPr>
        <w:t xml:space="preserve">2. </w:t>
      </w:r>
      <w:r w:rsidR="00C009BC">
        <w:rPr>
          <w:rFonts w:ascii="Arial" w:hAnsi="Arial" w:cs="Arial"/>
          <w:sz w:val="24"/>
          <w:szCs w:val="24"/>
        </w:rPr>
        <w:t>Az Esély Szociális Társulás 2016</w:t>
      </w:r>
      <w:r w:rsidRPr="00FD690D">
        <w:rPr>
          <w:rFonts w:ascii="Arial" w:hAnsi="Arial" w:cs="Arial"/>
          <w:sz w:val="24"/>
          <w:szCs w:val="24"/>
        </w:rPr>
        <w:t xml:space="preserve">. </w:t>
      </w:r>
      <w:r w:rsidR="00C009BC">
        <w:rPr>
          <w:rFonts w:ascii="Arial" w:hAnsi="Arial" w:cs="Arial"/>
          <w:sz w:val="24"/>
          <w:szCs w:val="24"/>
        </w:rPr>
        <w:t>évi ellenőrzési terve</w:t>
      </w:r>
    </w:p>
    <w:p w:rsidR="00060E41" w:rsidRDefault="00060E41" w:rsidP="00C009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II.</w:t>
      </w: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smartTag w:uri="urn:schemas-microsoft-com:office:smarttags" w:element="PersonName">
        <w:r w:rsidRPr="00CD4670">
          <w:rPr>
            <w:rFonts w:ascii="Arial" w:eastAsia="Times New Roman" w:hAnsi="Arial" w:cs="Arial"/>
            <w:b/>
            <w:sz w:val="24"/>
            <w:szCs w:val="24"/>
            <w:lang w:eastAsia="hu-HU"/>
          </w:rPr>
          <w:t>Jegyző</w:t>
        </w:r>
      </w:smartTag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könyv-hitelesítő megválasztása</w:t>
      </w: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Az Esély Szociális Társulás Társulási Tanácsa 2015. </w:t>
      </w:r>
      <w:r w:rsidR="00C009BC">
        <w:rPr>
          <w:rFonts w:ascii="Arial" w:eastAsia="Times New Roman" w:hAnsi="Arial" w:cs="Arial"/>
          <w:sz w:val="24"/>
          <w:szCs w:val="24"/>
          <w:lang w:eastAsia="hu-HU"/>
        </w:rPr>
        <w:t>október 28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-i ülésének jegyzőkönyv-hitelesítőjéül </w:t>
      </w:r>
      <w:r w:rsidR="00E33AB0">
        <w:rPr>
          <w:rFonts w:ascii="Arial" w:eastAsia="Times New Roman" w:hAnsi="Arial" w:cs="Arial"/>
          <w:sz w:val="24"/>
          <w:szCs w:val="24"/>
          <w:lang w:eastAsia="hu-HU"/>
        </w:rPr>
        <w:t>König Ferencet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választja.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 előtti hozzászólás:</w:t>
      </w:r>
      <w:r w:rsidRPr="0070542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nem volt.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Napirendek tárgyalása:</w:t>
      </w:r>
    </w:p>
    <w:p w:rsidR="00CD4670" w:rsidRDefault="00CD4670" w:rsidP="00CD467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2046E7" w:rsidRDefault="002046E7" w:rsidP="00CD4670">
      <w:pPr>
        <w:pStyle w:val="Listaszerbekezds"/>
        <w:numPr>
          <w:ilvl w:val="0"/>
          <w:numId w:val="5"/>
        </w:numPr>
        <w:autoSpaceDE w:val="0"/>
        <w:autoSpaceDN w:val="0"/>
        <w:spacing w:after="0" w:line="240" w:lineRule="auto"/>
        <w:ind w:left="705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046E7">
        <w:rPr>
          <w:rFonts w:ascii="Arial" w:hAnsi="Arial" w:cs="Arial"/>
          <w:b/>
          <w:sz w:val="24"/>
          <w:szCs w:val="24"/>
        </w:rPr>
        <w:t>A családsegítés és gyermekjóléti szolgáltatási feladatok ellátásának felülvizsgálata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773FB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="002A590A">
        <w:rPr>
          <w:rFonts w:ascii="Arial" w:eastAsia="Times New Roman" w:hAnsi="Arial" w:cs="Arial"/>
          <w:sz w:val="24"/>
          <w:szCs w:val="24"/>
          <w:lang w:eastAsia="hu-HU"/>
        </w:rPr>
        <w:t>D</w:t>
      </w:r>
      <w:r w:rsidR="00520F77" w:rsidRPr="00520F77">
        <w:rPr>
          <w:rFonts w:ascii="Arial" w:eastAsia="Times New Roman" w:hAnsi="Arial" w:cs="Arial"/>
          <w:sz w:val="24"/>
          <w:szCs w:val="24"/>
          <w:lang w:eastAsia="hu-HU"/>
        </w:rPr>
        <w:t>r. Újházi Miklós</w:t>
      </w:r>
      <w:r w:rsidR="00125009">
        <w:rPr>
          <w:rFonts w:ascii="Arial" w:eastAsia="Times New Roman" w:hAnsi="Arial" w:cs="Arial"/>
          <w:sz w:val="24"/>
          <w:szCs w:val="24"/>
          <w:lang w:eastAsia="hu-HU"/>
        </w:rPr>
        <w:t>, Pusztazámor és Sóskút</w:t>
      </w:r>
      <w:r w:rsidR="00520F77" w:rsidRPr="00520F77">
        <w:rPr>
          <w:rFonts w:ascii="Arial" w:eastAsia="Times New Roman" w:hAnsi="Arial" w:cs="Arial"/>
          <w:sz w:val="24"/>
          <w:szCs w:val="24"/>
          <w:lang w:eastAsia="hu-HU"/>
        </w:rPr>
        <w:t xml:space="preserve"> jegyző</w:t>
      </w:r>
      <w:r w:rsidR="00125009">
        <w:rPr>
          <w:rFonts w:ascii="Arial" w:eastAsia="Times New Roman" w:hAnsi="Arial" w:cs="Arial"/>
          <w:sz w:val="24"/>
          <w:szCs w:val="24"/>
          <w:lang w:eastAsia="hu-HU"/>
        </w:rPr>
        <w:t>jének</w:t>
      </w:r>
      <w:r w:rsidR="00520F77">
        <w:rPr>
          <w:rFonts w:ascii="Arial" w:eastAsia="Times New Roman" w:hAnsi="Arial" w:cs="Arial"/>
          <w:sz w:val="24"/>
          <w:szCs w:val="24"/>
          <w:lang w:eastAsia="hu-HU"/>
        </w:rPr>
        <w:t xml:space="preserve"> tárgyi előterjesztéssel kapcsolatos véleményéről érdeklődik.</w:t>
      </w:r>
    </w:p>
    <w:p w:rsidR="00520F77" w:rsidRDefault="00520F77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20F77" w:rsidRPr="00520F77" w:rsidRDefault="00520F77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520F77">
        <w:rPr>
          <w:rFonts w:ascii="Arial" w:eastAsia="Times New Roman" w:hAnsi="Arial" w:cs="Arial"/>
          <w:b/>
          <w:sz w:val="24"/>
          <w:szCs w:val="24"/>
          <w:lang w:eastAsia="hu-HU"/>
        </w:rPr>
        <w:t>dr.</w:t>
      </w:r>
      <w:proofErr w:type="gramEnd"/>
      <w:r w:rsidRPr="00520F7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Bocsi István jegyző: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FB3654" w:rsidRPr="00FB3654">
        <w:rPr>
          <w:rFonts w:ascii="Arial" w:eastAsia="Times New Roman" w:hAnsi="Arial" w:cs="Arial"/>
          <w:sz w:val="24"/>
          <w:szCs w:val="24"/>
          <w:lang w:eastAsia="hu-HU"/>
        </w:rPr>
        <w:t>Beszélt</w:t>
      </w:r>
      <w:r w:rsidR="00FB3654">
        <w:rPr>
          <w:rFonts w:ascii="Arial" w:eastAsia="Times New Roman" w:hAnsi="Arial" w:cs="Arial"/>
          <w:sz w:val="24"/>
          <w:szCs w:val="24"/>
          <w:lang w:eastAsia="hu-HU"/>
        </w:rPr>
        <w:t xml:space="preserve"> korábban</w:t>
      </w:r>
      <w:r w:rsidR="002A590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A590A" w:rsidRPr="00520F77">
        <w:rPr>
          <w:rFonts w:ascii="Arial" w:eastAsia="Times New Roman" w:hAnsi="Arial" w:cs="Arial"/>
          <w:sz w:val="24"/>
          <w:szCs w:val="24"/>
          <w:lang w:eastAsia="hu-HU"/>
        </w:rPr>
        <w:t>dr. Újházi Miklós</w:t>
      </w:r>
      <w:r w:rsidR="002A590A">
        <w:rPr>
          <w:rFonts w:ascii="Arial" w:eastAsia="Times New Roman" w:hAnsi="Arial" w:cs="Arial"/>
          <w:sz w:val="24"/>
          <w:szCs w:val="24"/>
          <w:lang w:eastAsia="hu-HU"/>
        </w:rPr>
        <w:t>sal, aki a</w:t>
      </w:r>
      <w:r w:rsidR="00B421A7">
        <w:rPr>
          <w:rFonts w:ascii="Arial" w:eastAsia="Times New Roman" w:hAnsi="Arial" w:cs="Arial"/>
          <w:sz w:val="24"/>
          <w:szCs w:val="24"/>
          <w:lang w:eastAsia="hu-HU"/>
        </w:rPr>
        <w:t xml:space="preserve">z </w:t>
      </w:r>
      <w:r w:rsidR="002A590A">
        <w:rPr>
          <w:rFonts w:ascii="Arial" w:eastAsia="Times New Roman" w:hAnsi="Arial" w:cs="Arial"/>
          <w:sz w:val="24"/>
          <w:szCs w:val="24"/>
          <w:lang w:eastAsia="hu-HU"/>
        </w:rPr>
        <w:t xml:space="preserve">előterjesztéssel tartalmilag egyetértett, </w:t>
      </w:r>
      <w:r w:rsidR="00FB4E77">
        <w:rPr>
          <w:rFonts w:ascii="Arial" w:eastAsia="Times New Roman" w:hAnsi="Arial" w:cs="Arial"/>
          <w:sz w:val="24"/>
          <w:szCs w:val="24"/>
          <w:lang w:eastAsia="hu-HU"/>
        </w:rPr>
        <w:t>valamint</w:t>
      </w:r>
      <w:r w:rsidR="002A590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B4E77">
        <w:rPr>
          <w:rFonts w:ascii="Arial" w:eastAsia="Times New Roman" w:hAnsi="Arial" w:cs="Arial"/>
          <w:sz w:val="24"/>
          <w:szCs w:val="24"/>
          <w:lang w:eastAsia="hu-HU"/>
        </w:rPr>
        <w:t>érdeklődött, hogy</w:t>
      </w:r>
      <w:r w:rsidR="002A590A">
        <w:rPr>
          <w:rFonts w:ascii="Arial" w:eastAsia="Times New Roman" w:hAnsi="Arial" w:cs="Arial"/>
          <w:sz w:val="24"/>
          <w:szCs w:val="24"/>
          <w:lang w:eastAsia="hu-HU"/>
        </w:rPr>
        <w:t xml:space="preserve"> szükséges</w:t>
      </w:r>
      <w:r w:rsidR="00FB4E77">
        <w:rPr>
          <w:rFonts w:ascii="Arial" w:eastAsia="Times New Roman" w:hAnsi="Arial" w:cs="Arial"/>
          <w:sz w:val="24"/>
          <w:szCs w:val="24"/>
          <w:lang w:eastAsia="hu-HU"/>
        </w:rPr>
        <w:t>-e</w:t>
      </w:r>
      <w:r w:rsidR="002A590A">
        <w:rPr>
          <w:rFonts w:ascii="Arial" w:eastAsia="Times New Roman" w:hAnsi="Arial" w:cs="Arial"/>
          <w:sz w:val="24"/>
          <w:szCs w:val="24"/>
          <w:lang w:eastAsia="hu-HU"/>
        </w:rPr>
        <w:t xml:space="preserve"> azt rendkívüli</w:t>
      </w:r>
      <w:r w:rsidR="00FB4E77">
        <w:rPr>
          <w:rFonts w:ascii="Arial" w:eastAsia="Times New Roman" w:hAnsi="Arial" w:cs="Arial"/>
          <w:sz w:val="24"/>
          <w:szCs w:val="24"/>
          <w:lang w:eastAsia="hu-HU"/>
        </w:rPr>
        <w:t xml:space="preserve"> testületi ülésre bevinni</w:t>
      </w:r>
      <w:r w:rsidR="002A590A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955BC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B4E77">
        <w:rPr>
          <w:rFonts w:ascii="Arial" w:eastAsia="Times New Roman" w:hAnsi="Arial" w:cs="Arial"/>
          <w:sz w:val="24"/>
          <w:szCs w:val="24"/>
          <w:lang w:eastAsia="hu-HU"/>
        </w:rPr>
        <w:t>Abban maradtak, hogy m</w:t>
      </w:r>
      <w:r w:rsidR="00955BCF">
        <w:rPr>
          <w:rFonts w:ascii="Arial" w:eastAsia="Times New Roman" w:hAnsi="Arial" w:cs="Arial"/>
          <w:sz w:val="24"/>
          <w:szCs w:val="24"/>
          <w:lang w:eastAsia="hu-HU"/>
        </w:rPr>
        <w:t xml:space="preserve">ég az idei évben rendes testületi </w:t>
      </w:r>
      <w:r w:rsidR="00FB4E77">
        <w:rPr>
          <w:rFonts w:ascii="Arial" w:eastAsia="Times New Roman" w:hAnsi="Arial" w:cs="Arial"/>
          <w:sz w:val="24"/>
          <w:szCs w:val="24"/>
          <w:lang w:eastAsia="hu-HU"/>
        </w:rPr>
        <w:t>ülésen fogják tárgyalni.</w:t>
      </w:r>
    </w:p>
    <w:p w:rsidR="003773FB" w:rsidRDefault="003773FB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3773FB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71885">
        <w:rPr>
          <w:rFonts w:ascii="Arial" w:eastAsia="Times New Roman" w:hAnsi="Arial" w:cs="Arial"/>
          <w:sz w:val="24"/>
          <w:szCs w:val="24"/>
          <w:lang w:eastAsia="hu-HU"/>
        </w:rPr>
        <w:t xml:space="preserve">Az előterjesztés azt tartalmazza, hogy együtt kívánják folytatni a Társulás feladatait, de ennek a költségeit ki kell számolni valamint meg kell hozni </w:t>
      </w:r>
      <w:r w:rsidR="00C84057">
        <w:rPr>
          <w:rFonts w:ascii="Arial" w:eastAsia="Times New Roman" w:hAnsi="Arial" w:cs="Arial"/>
          <w:sz w:val="24"/>
          <w:szCs w:val="24"/>
          <w:lang w:eastAsia="hu-HU"/>
        </w:rPr>
        <w:t>a</w:t>
      </w:r>
      <w:bookmarkStart w:id="0" w:name="_GoBack"/>
      <w:bookmarkEnd w:id="0"/>
      <w:r w:rsidR="00671885">
        <w:rPr>
          <w:rFonts w:ascii="Arial" w:eastAsia="Times New Roman" w:hAnsi="Arial" w:cs="Arial"/>
          <w:sz w:val="24"/>
          <w:szCs w:val="24"/>
          <w:lang w:eastAsia="hu-HU"/>
        </w:rPr>
        <w:t xml:space="preserve"> megfelelő döntéseket. </w:t>
      </w:r>
      <w:r w:rsidR="00CD4670" w:rsidRPr="00CD4670">
        <w:rPr>
          <w:rFonts w:ascii="Arial" w:eastAsia="Times New Roman" w:hAnsi="Arial" w:cs="Arial"/>
          <w:sz w:val="24"/>
          <w:szCs w:val="24"/>
          <w:lang w:eastAsia="hu-HU"/>
        </w:rPr>
        <w:t>Felteszi szavazásra az előterjesztésben szereplő határozati javaslat</w:t>
      </w:r>
      <w:r w:rsidR="00E33AB0"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="00CD4670"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="00CD4670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="00CD4670"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2046E7" w:rsidRDefault="008B17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046E7">
        <w:rPr>
          <w:rFonts w:ascii="Arial" w:eastAsia="Times New Roman" w:hAnsi="Arial" w:cs="Arial"/>
          <w:b/>
          <w:sz w:val="24"/>
          <w:szCs w:val="24"/>
          <w:lang w:eastAsia="hu-HU"/>
        </w:rPr>
        <w:t>16</w:t>
      </w:r>
      <w:r w:rsidR="00364949" w:rsidRPr="002046E7">
        <w:rPr>
          <w:rFonts w:ascii="Arial" w:eastAsia="Times New Roman" w:hAnsi="Arial" w:cs="Arial"/>
          <w:b/>
          <w:sz w:val="24"/>
          <w:szCs w:val="24"/>
          <w:lang w:eastAsia="hu-HU"/>
        </w:rPr>
        <w:t>/2015. (</w:t>
      </w:r>
      <w:r w:rsidRPr="002046E7">
        <w:rPr>
          <w:rFonts w:ascii="Arial" w:eastAsia="Times New Roman" w:hAnsi="Arial" w:cs="Arial"/>
          <w:b/>
          <w:sz w:val="24"/>
          <w:szCs w:val="24"/>
          <w:lang w:eastAsia="hu-HU"/>
        </w:rPr>
        <w:t>X.28.</w:t>
      </w:r>
      <w:r w:rsidR="00364949" w:rsidRPr="002046E7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="00CD4670" w:rsidRPr="002046E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sz. ESZT határozat</w:t>
      </w:r>
    </w:p>
    <w:p w:rsidR="000A2677" w:rsidRPr="002046E7" w:rsidRDefault="002046E7" w:rsidP="00CD46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E7">
        <w:rPr>
          <w:rFonts w:ascii="Arial" w:hAnsi="Arial" w:cs="Arial"/>
          <w:b/>
          <w:sz w:val="24"/>
          <w:szCs w:val="24"/>
        </w:rPr>
        <w:t>A családsegítés és gyermekjóléti szolgáltatási feladatok ellátásának felülvizsgálata</w:t>
      </w:r>
    </w:p>
    <w:p w:rsidR="002046E7" w:rsidRDefault="002046E7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A76A3" w:rsidRPr="00CA76A3" w:rsidRDefault="00CA76A3" w:rsidP="00CA76A3">
      <w:pPr>
        <w:pStyle w:val="Szvegtrzs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76A3">
        <w:rPr>
          <w:rFonts w:ascii="Arial" w:hAnsi="Arial" w:cs="Arial"/>
          <w:sz w:val="24"/>
          <w:szCs w:val="24"/>
        </w:rPr>
        <w:t>Az Esély Szociális Társulás Társulási Tanácsa a családsegítés és gyermekjóléti szolgáltatási feladatok ellátását felülvizsgálta és elviekben úgy dönt, hogy a családsegítés és gyermekjóléti szolgáltatási feladatok ellátását 2016. január 01-től az Esély Szociális Társulás által fenntartott Esély Szociális Társulás Szociális és Gyermekjóléti Központ intézménye által kívánja ellátni. A Társulási Tanács végleges döntését a Társulás képviselő-testületeinek határozata alapján hozza meg.</w:t>
      </w:r>
    </w:p>
    <w:p w:rsidR="00CA76A3" w:rsidRPr="00CA76A3" w:rsidRDefault="00CA76A3" w:rsidP="00CA76A3">
      <w:pPr>
        <w:pStyle w:val="Szvegtrzs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76A3">
        <w:rPr>
          <w:rFonts w:ascii="Arial" w:hAnsi="Arial" w:cs="Arial"/>
          <w:sz w:val="24"/>
          <w:szCs w:val="24"/>
        </w:rPr>
        <w:t>Az Esély Szociális Társulás Társulási Tanácsa megbízza az elnököt, hogy a Társulást alkotó települések képviselő-testületeinek döntése alapján készítse elő a szükséges dokumentum módosításokat és az Esély Szociális Társulás Társulási Tanácsa elé terjessze a végrehajtási rendeletek megjelenését követően.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3AB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2.) </w:t>
      </w:r>
      <w:r w:rsidR="00212C6C" w:rsidRPr="00212C6C">
        <w:rPr>
          <w:rFonts w:ascii="Arial" w:hAnsi="Arial" w:cs="Arial"/>
          <w:b/>
          <w:sz w:val="24"/>
          <w:szCs w:val="24"/>
        </w:rPr>
        <w:t>Az Esély Szociális Társulás 2016. évi ellenőrzési terve</w:t>
      </w:r>
    </w:p>
    <w:p w:rsidR="00E33AB0" w:rsidRPr="00CD467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3AB0" w:rsidRPr="00CD467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Felteszi szavazásra az előterjesztésben szereplő határozati javaslat</w:t>
      </w:r>
      <w:r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E33AB0" w:rsidRPr="00CD467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E001F1" w:rsidRPr="00C37710" w:rsidRDefault="00E33AB0" w:rsidP="00E33A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794ED9" w:rsidRDefault="00794ED9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94ED9" w:rsidRDefault="00794ED9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94ED9" w:rsidRDefault="00794ED9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3AB0" w:rsidRPr="00CD4670" w:rsidRDefault="00794ED9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17</w:t>
      </w:r>
      <w:r w:rsidR="00E33AB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/2015.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(</w:t>
      </w:r>
      <w:r w:rsidRPr="002046E7">
        <w:rPr>
          <w:rFonts w:ascii="Arial" w:eastAsia="Times New Roman" w:hAnsi="Arial" w:cs="Arial"/>
          <w:b/>
          <w:sz w:val="24"/>
          <w:szCs w:val="24"/>
          <w:lang w:eastAsia="hu-HU"/>
        </w:rPr>
        <w:t>X.28.</w:t>
      </w:r>
      <w:r w:rsidR="000A2677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="00E33AB0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sz. ESZT határozat</w:t>
      </w:r>
    </w:p>
    <w:p w:rsidR="00E33AB0" w:rsidRPr="00E33AB0" w:rsidRDefault="00794ED9" w:rsidP="00E33A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2C6C">
        <w:rPr>
          <w:rFonts w:ascii="Arial" w:hAnsi="Arial" w:cs="Arial"/>
          <w:b/>
          <w:sz w:val="24"/>
          <w:szCs w:val="24"/>
        </w:rPr>
        <w:t>Az Esély Szociális Társulás 2016. évi ellenőrzési terve</w:t>
      </w:r>
    </w:p>
    <w:p w:rsidR="00794ED9" w:rsidRPr="00794ED9" w:rsidRDefault="00794ED9" w:rsidP="00794ED9">
      <w:pPr>
        <w:rPr>
          <w:rFonts w:ascii="Arial" w:hAnsi="Arial" w:cs="Arial"/>
          <w:sz w:val="24"/>
          <w:szCs w:val="24"/>
        </w:rPr>
      </w:pPr>
      <w:r w:rsidRPr="00794ED9">
        <w:rPr>
          <w:rFonts w:ascii="Arial" w:hAnsi="Arial" w:cs="Arial"/>
          <w:sz w:val="24"/>
          <w:szCs w:val="24"/>
        </w:rPr>
        <w:t>Az Esély Szociális Társulás Társulási Tanácsa jóváhagyja a Társulás 2016. évi Belső Ellenőrzési Tervét, melyet az 1. számú melléklet szemléltet.</w:t>
      </w:r>
    </w:p>
    <w:p w:rsidR="00EF1845" w:rsidRPr="008524C2" w:rsidRDefault="00EF1845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3E6B" w:rsidRPr="00CD4670" w:rsidRDefault="00943E6B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polgármester, a Társulási Tanács 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elnök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e megköszönte a Tanács munkáját és az ülést 9</w:t>
      </w:r>
      <w:r w:rsidR="00794ED9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05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órakor bezárta.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B5303" w:rsidRDefault="003B5303" w:rsidP="00CD4670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proofErr w:type="spellStart"/>
      <w:proofErr w:type="gramStart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k.m.f</w:t>
      </w:r>
      <w:proofErr w:type="spellEnd"/>
      <w:proofErr w:type="gramEnd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:rsidR="00CD4670" w:rsidRDefault="00CD4670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B5303" w:rsidRDefault="003B5303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B5303" w:rsidRPr="00CD4670" w:rsidRDefault="003B5303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>……………………………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>…………………………..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proofErr w:type="spellStart"/>
      <w:r w:rsidRPr="00CD4670">
        <w:rPr>
          <w:rFonts w:ascii="Arial" w:eastAsia="Times New Roman" w:hAnsi="Arial" w:cs="Arial"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Tamás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  <w:r w:rsidR="003B530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E33AB0">
        <w:rPr>
          <w:rFonts w:ascii="Arial" w:eastAsia="Times New Roman" w:hAnsi="Arial" w:cs="Arial"/>
          <w:sz w:val="24"/>
          <w:szCs w:val="24"/>
          <w:lang w:eastAsia="hu-HU"/>
        </w:rPr>
        <w:t>König Ferenc</w:t>
      </w:r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Társulási Tanács </w:t>
      </w:r>
      <w:proofErr w:type="gramStart"/>
      <w:r w:rsidRPr="00CD4670">
        <w:rPr>
          <w:rFonts w:ascii="Arial" w:eastAsia="Times New Roman" w:hAnsi="Arial" w:cs="Arial"/>
          <w:sz w:val="24"/>
          <w:szCs w:val="24"/>
          <w:lang w:eastAsia="hu-HU"/>
        </w:rPr>
        <w:t>elnöke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jegyzőkönyv-hitelesítő</w:t>
      </w:r>
      <w:proofErr w:type="gramEnd"/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center" w:pos="2340"/>
          <w:tab w:val="center" w:pos="6840"/>
        </w:tabs>
        <w:spacing w:after="0" w:line="240" w:lineRule="auto"/>
        <w:rPr>
          <w:rFonts w:ascii="Arial" w:eastAsia="Times New Roman" w:hAnsi="Arial" w:cs="Arial"/>
          <w:i/>
          <w:u w:val="single"/>
          <w:lang w:eastAsia="hu-HU"/>
        </w:rPr>
      </w:pPr>
      <w:r w:rsidRPr="00CD4670">
        <w:rPr>
          <w:rFonts w:ascii="Arial" w:eastAsia="Times New Roman" w:hAnsi="Arial" w:cs="Arial"/>
          <w:i/>
          <w:u w:val="single"/>
          <w:lang w:eastAsia="hu-HU"/>
        </w:rPr>
        <w:t>Mellékletek: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CD4670">
        <w:rPr>
          <w:rFonts w:ascii="Arial" w:eastAsia="Times New Roman" w:hAnsi="Arial" w:cs="Arial"/>
          <w:i/>
          <w:lang w:eastAsia="hu-HU"/>
        </w:rPr>
        <w:t>1. sz.: Az előterjesztések mellékletekkel együtt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CD4670">
        <w:rPr>
          <w:rFonts w:ascii="Arial" w:eastAsia="Times New Roman" w:hAnsi="Arial" w:cs="Arial"/>
          <w:i/>
          <w:lang w:eastAsia="hu-HU"/>
        </w:rPr>
        <w:t>2. sz.: Forgatókönyv</w:t>
      </w:r>
    </w:p>
    <w:p w:rsidR="00CD4670" w:rsidRPr="00CD4670" w:rsidRDefault="00CD4670" w:rsidP="00CD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07F" w:rsidRDefault="0045707F"/>
    <w:sectPr w:rsidR="0045707F" w:rsidSect="007F4606">
      <w:footerReference w:type="default" r:id="rId8"/>
      <w:pgSz w:w="11906" w:h="16838"/>
      <w:pgMar w:top="1417" w:right="1417" w:bottom="125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70" w:rsidRDefault="00CD4670" w:rsidP="00CD4670">
      <w:pPr>
        <w:spacing w:after="0" w:line="240" w:lineRule="auto"/>
      </w:pPr>
      <w:r>
        <w:separator/>
      </w:r>
    </w:p>
  </w:endnote>
  <w:endnote w:type="continuationSeparator" w:id="0">
    <w:p w:rsidR="00CD4670" w:rsidRDefault="00CD4670" w:rsidP="00CD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B6" w:rsidRDefault="00E33AB0" w:rsidP="007F4606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84057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70" w:rsidRDefault="00CD4670" w:rsidP="00CD4670">
      <w:pPr>
        <w:spacing w:after="0" w:line="240" w:lineRule="auto"/>
      </w:pPr>
      <w:r>
        <w:separator/>
      </w:r>
    </w:p>
  </w:footnote>
  <w:footnote w:type="continuationSeparator" w:id="0">
    <w:p w:rsidR="00CD4670" w:rsidRDefault="00CD4670" w:rsidP="00CD4670">
      <w:pPr>
        <w:spacing w:after="0" w:line="240" w:lineRule="auto"/>
      </w:pPr>
      <w:r>
        <w:continuationSeparator/>
      </w:r>
    </w:p>
  </w:footnote>
  <w:footnote w:id="1">
    <w:p w:rsidR="00CD4670" w:rsidRPr="00A26615" w:rsidRDefault="00CD4670" w:rsidP="00CD4670">
      <w:pPr>
        <w:pStyle w:val="Lbjegyzetszveg"/>
      </w:pPr>
      <w:r w:rsidRPr="00E61D11">
        <w:rPr>
          <w:i/>
        </w:rPr>
        <w:t>A jegyzőkönyv összeállí</w:t>
      </w:r>
      <w:r>
        <w:rPr>
          <w:i/>
        </w:rPr>
        <w:t xml:space="preserve">tásának időpontja: </w:t>
      </w:r>
      <w:r w:rsidR="00C009BC">
        <w:rPr>
          <w:i/>
        </w:rPr>
        <w:t>2015. október 28.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AE6"/>
    <w:multiLevelType w:val="hybridMultilevel"/>
    <w:tmpl w:val="476C6AAA"/>
    <w:lvl w:ilvl="0" w:tplc="09984A5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2D32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523DE"/>
    <w:multiLevelType w:val="hybridMultilevel"/>
    <w:tmpl w:val="54BC1296"/>
    <w:lvl w:ilvl="0" w:tplc="6B700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02128"/>
    <w:multiLevelType w:val="hybridMultilevel"/>
    <w:tmpl w:val="4650F1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D6ECE"/>
    <w:multiLevelType w:val="hybridMultilevel"/>
    <w:tmpl w:val="1196112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B0594"/>
    <w:multiLevelType w:val="hybridMultilevel"/>
    <w:tmpl w:val="76AC1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D118C"/>
    <w:multiLevelType w:val="hybridMultilevel"/>
    <w:tmpl w:val="2D9E5DB4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4CFF119D"/>
    <w:multiLevelType w:val="hybridMultilevel"/>
    <w:tmpl w:val="ACBE7282"/>
    <w:lvl w:ilvl="0" w:tplc="D0FE52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BE40B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F4AF78">
      <w:start w:val="12"/>
      <w:numFmt w:val="bullet"/>
      <w:lvlText w:val="-"/>
      <w:lvlJc w:val="left"/>
      <w:pPr>
        <w:tabs>
          <w:tab w:val="num" w:pos="2655"/>
        </w:tabs>
        <w:ind w:left="2655" w:hanging="675"/>
      </w:pPr>
      <w:rPr>
        <w:rFonts w:ascii="Arial" w:eastAsia="Times New Roman" w:hAnsi="Arial" w:cs="Arial" w:hint="default"/>
        <w:b w:val="0"/>
      </w:rPr>
    </w:lvl>
    <w:lvl w:ilvl="3" w:tplc="6742AA52">
      <w:start w:val="1"/>
      <w:numFmt w:val="decimal"/>
      <w:lvlText w:val="%4.)"/>
      <w:lvlJc w:val="left"/>
      <w:pPr>
        <w:ind w:left="3225" w:hanging="705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C6405E"/>
    <w:multiLevelType w:val="hybridMultilevel"/>
    <w:tmpl w:val="24C2910C"/>
    <w:lvl w:ilvl="0" w:tplc="7E90B80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96CAF"/>
    <w:multiLevelType w:val="hybridMultilevel"/>
    <w:tmpl w:val="49B4D124"/>
    <w:lvl w:ilvl="0" w:tplc="02F028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70"/>
    <w:rsid w:val="00012C97"/>
    <w:rsid w:val="00060E41"/>
    <w:rsid w:val="000754C3"/>
    <w:rsid w:val="0008700B"/>
    <w:rsid w:val="000A2677"/>
    <w:rsid w:val="000F618E"/>
    <w:rsid w:val="001056D3"/>
    <w:rsid w:val="00125009"/>
    <w:rsid w:val="001269F9"/>
    <w:rsid w:val="001859A7"/>
    <w:rsid w:val="001A142C"/>
    <w:rsid w:val="002046E7"/>
    <w:rsid w:val="00212C6C"/>
    <w:rsid w:val="00250129"/>
    <w:rsid w:val="00251193"/>
    <w:rsid w:val="00253460"/>
    <w:rsid w:val="00263ACD"/>
    <w:rsid w:val="00291772"/>
    <w:rsid w:val="002A2BF8"/>
    <w:rsid w:val="002A590A"/>
    <w:rsid w:val="002F5E8D"/>
    <w:rsid w:val="00347F7B"/>
    <w:rsid w:val="00364949"/>
    <w:rsid w:val="003670CC"/>
    <w:rsid w:val="003773FB"/>
    <w:rsid w:val="0039434B"/>
    <w:rsid w:val="003B0969"/>
    <w:rsid w:val="003B5303"/>
    <w:rsid w:val="003D19D1"/>
    <w:rsid w:val="003E537B"/>
    <w:rsid w:val="00426D51"/>
    <w:rsid w:val="0045022F"/>
    <w:rsid w:val="00453B88"/>
    <w:rsid w:val="0045707F"/>
    <w:rsid w:val="00463A49"/>
    <w:rsid w:val="004923D9"/>
    <w:rsid w:val="00520F77"/>
    <w:rsid w:val="0055206E"/>
    <w:rsid w:val="005620CE"/>
    <w:rsid w:val="00571873"/>
    <w:rsid w:val="005B6DD6"/>
    <w:rsid w:val="00611204"/>
    <w:rsid w:val="0061633B"/>
    <w:rsid w:val="00644BC0"/>
    <w:rsid w:val="00671885"/>
    <w:rsid w:val="00680701"/>
    <w:rsid w:val="00680D77"/>
    <w:rsid w:val="006827B9"/>
    <w:rsid w:val="006D571E"/>
    <w:rsid w:val="006F6535"/>
    <w:rsid w:val="00705422"/>
    <w:rsid w:val="0070571B"/>
    <w:rsid w:val="007259BC"/>
    <w:rsid w:val="007274CD"/>
    <w:rsid w:val="00735ACC"/>
    <w:rsid w:val="00747E8A"/>
    <w:rsid w:val="0077008F"/>
    <w:rsid w:val="00794ED9"/>
    <w:rsid w:val="007B1095"/>
    <w:rsid w:val="007C2A64"/>
    <w:rsid w:val="007D64E8"/>
    <w:rsid w:val="00821601"/>
    <w:rsid w:val="008258D0"/>
    <w:rsid w:val="00846EA2"/>
    <w:rsid w:val="0085172F"/>
    <w:rsid w:val="008524C2"/>
    <w:rsid w:val="008720E4"/>
    <w:rsid w:val="00891267"/>
    <w:rsid w:val="00894B5B"/>
    <w:rsid w:val="00896DB5"/>
    <w:rsid w:val="008B1770"/>
    <w:rsid w:val="008B1A01"/>
    <w:rsid w:val="00943E6B"/>
    <w:rsid w:val="00955BCF"/>
    <w:rsid w:val="00967241"/>
    <w:rsid w:val="0098395D"/>
    <w:rsid w:val="009F1200"/>
    <w:rsid w:val="009F2C1E"/>
    <w:rsid w:val="00A827DE"/>
    <w:rsid w:val="00A83BDF"/>
    <w:rsid w:val="00AB10C5"/>
    <w:rsid w:val="00AB3EC3"/>
    <w:rsid w:val="00AC6BB8"/>
    <w:rsid w:val="00AF615E"/>
    <w:rsid w:val="00B3101F"/>
    <w:rsid w:val="00B421A7"/>
    <w:rsid w:val="00B564F7"/>
    <w:rsid w:val="00B66F1B"/>
    <w:rsid w:val="00B84006"/>
    <w:rsid w:val="00BA3BBB"/>
    <w:rsid w:val="00BC0509"/>
    <w:rsid w:val="00BF3FF7"/>
    <w:rsid w:val="00C009BC"/>
    <w:rsid w:val="00C17A6C"/>
    <w:rsid w:val="00C26264"/>
    <w:rsid w:val="00C37710"/>
    <w:rsid w:val="00C5154F"/>
    <w:rsid w:val="00C84057"/>
    <w:rsid w:val="00CA76A3"/>
    <w:rsid w:val="00CD4670"/>
    <w:rsid w:val="00CF376C"/>
    <w:rsid w:val="00D01737"/>
    <w:rsid w:val="00D113ED"/>
    <w:rsid w:val="00D130FF"/>
    <w:rsid w:val="00D171F8"/>
    <w:rsid w:val="00D45FD9"/>
    <w:rsid w:val="00D55CD3"/>
    <w:rsid w:val="00D6285F"/>
    <w:rsid w:val="00D722A5"/>
    <w:rsid w:val="00DB43F3"/>
    <w:rsid w:val="00DD2326"/>
    <w:rsid w:val="00DF54B1"/>
    <w:rsid w:val="00E001F1"/>
    <w:rsid w:val="00E33AB0"/>
    <w:rsid w:val="00E405D3"/>
    <w:rsid w:val="00E40A0A"/>
    <w:rsid w:val="00E44E1E"/>
    <w:rsid w:val="00E642D8"/>
    <w:rsid w:val="00EB72BF"/>
    <w:rsid w:val="00EF1845"/>
    <w:rsid w:val="00EF6417"/>
    <w:rsid w:val="00F067EE"/>
    <w:rsid w:val="00F43068"/>
    <w:rsid w:val="00F53F4F"/>
    <w:rsid w:val="00FB3654"/>
    <w:rsid w:val="00FB4E77"/>
    <w:rsid w:val="00FD0842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D96C-656F-445C-9FFA-FB4FD95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D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D4670"/>
  </w:style>
  <w:style w:type="paragraph" w:styleId="Lbjegyzetszveg">
    <w:name w:val="footnote text"/>
    <w:basedOn w:val="Norml"/>
    <w:link w:val="LbjegyzetszvegChar"/>
    <w:semiHidden/>
    <w:rsid w:val="00CD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46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D4670"/>
  </w:style>
  <w:style w:type="paragraph" w:styleId="Listaszerbekezds">
    <w:name w:val="List Paragraph"/>
    <w:basedOn w:val="Norml"/>
    <w:uiPriority w:val="34"/>
    <w:qFormat/>
    <w:rsid w:val="00CD4670"/>
    <w:pPr>
      <w:ind w:left="720"/>
      <w:contextualSpacing/>
    </w:pPr>
  </w:style>
  <w:style w:type="paragraph" w:styleId="Szvegtrzs2">
    <w:name w:val="Body Text 2"/>
    <w:basedOn w:val="Norml"/>
    <w:link w:val="Szvegtrzs2Char"/>
    <w:rsid w:val="00426D5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26D5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F184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F1845"/>
  </w:style>
  <w:style w:type="paragraph" w:styleId="Buborkszveg">
    <w:name w:val="Balloon Text"/>
    <w:basedOn w:val="Norml"/>
    <w:link w:val="BuborkszvegChar"/>
    <w:uiPriority w:val="99"/>
    <w:semiHidden/>
    <w:unhideWhenUsed/>
    <w:rsid w:val="00BA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2983-9C8E-4643-84B5-0F7E7733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567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Timár Zsanett</dc:creator>
  <cp:keywords/>
  <dc:description/>
  <cp:lastModifiedBy>Süveges Zsófia dr.</cp:lastModifiedBy>
  <cp:revision>24</cp:revision>
  <cp:lastPrinted>2015-10-28T14:49:00Z</cp:lastPrinted>
  <dcterms:created xsi:type="dcterms:W3CDTF">2015-10-28T14:13:00Z</dcterms:created>
  <dcterms:modified xsi:type="dcterms:W3CDTF">2015-10-29T07:11:00Z</dcterms:modified>
</cp:coreProperties>
</file>