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99" w:rsidRDefault="00A65399" w:rsidP="00A65399">
      <w:pPr>
        <w:pStyle w:val="Cmsor1"/>
        <w:rPr>
          <w:rFonts w:cs="Arial"/>
          <w:szCs w:val="24"/>
        </w:rPr>
      </w:pPr>
      <w:r>
        <w:rPr>
          <w:rFonts w:cs="Arial"/>
          <w:szCs w:val="24"/>
        </w:rPr>
        <w:t xml:space="preserve">   JEGYZŐKÖNYV A BUDAÖRSI ROMA NEMZETISÉGI ÖNKORMÁNYZAT</w:t>
      </w:r>
    </w:p>
    <w:p w:rsidR="00A65399" w:rsidRDefault="00A65399" w:rsidP="00A653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2018. január 2</w:t>
      </w:r>
      <w:r>
        <w:rPr>
          <w:rFonts w:cs="Arial"/>
          <w:b/>
          <w:szCs w:val="24"/>
        </w:rPr>
        <w:t>6-i üléséről</w:t>
      </w:r>
    </w:p>
    <w:p w:rsidR="00A65399" w:rsidRDefault="00A65399" w:rsidP="00A65399">
      <w:pPr>
        <w:jc w:val="both"/>
        <w:rPr>
          <w:b/>
          <w:u w:val="single"/>
        </w:rPr>
      </w:pPr>
    </w:p>
    <w:p w:rsidR="00A65399" w:rsidRDefault="00A65399" w:rsidP="00A65399">
      <w:pPr>
        <w:jc w:val="both"/>
        <w:rPr>
          <w:szCs w:val="24"/>
        </w:rPr>
      </w:pPr>
      <w:r>
        <w:rPr>
          <w:b/>
          <w:u w:val="single"/>
        </w:rPr>
        <w:t>Helyszín, időpont:</w:t>
      </w:r>
      <w:r>
        <w:rPr>
          <w:b/>
        </w:rPr>
        <w:t xml:space="preserve"> </w:t>
      </w:r>
      <w:r>
        <w:t xml:space="preserve">Városháza 2040 Budaörs, Szabadság út 134. </w:t>
      </w:r>
      <w:r>
        <w:t>III. emelet 322</w:t>
      </w:r>
      <w:r>
        <w:t>-</w:t>
      </w:r>
      <w:r>
        <w:t>es iroda, 2018. január 2</w:t>
      </w:r>
      <w:r>
        <w:t>6. 8</w:t>
      </w:r>
      <w:r>
        <w:rPr>
          <w:szCs w:val="24"/>
          <w:vertAlign w:val="superscript"/>
        </w:rPr>
        <w:t>0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óra</w:t>
      </w:r>
    </w:p>
    <w:p w:rsidR="00A65399" w:rsidRDefault="00A65399" w:rsidP="00A65399">
      <w:pPr>
        <w:rPr>
          <w:b/>
          <w:u w:val="single"/>
        </w:rPr>
      </w:pPr>
    </w:p>
    <w:p w:rsidR="00A65399" w:rsidRDefault="00A65399" w:rsidP="00A65399">
      <w:r>
        <w:rPr>
          <w:b/>
          <w:u w:val="single"/>
        </w:rPr>
        <w:t>Jelen vannak:</w:t>
      </w:r>
      <w:r>
        <w:t xml:space="preserve"> </w:t>
      </w:r>
      <w:r>
        <w:tab/>
        <w:t>Babos Imre elnök</w:t>
      </w:r>
    </w:p>
    <w:p w:rsidR="00A65399" w:rsidRDefault="00A65399" w:rsidP="00A65399">
      <w:r>
        <w:tab/>
      </w:r>
      <w:r>
        <w:tab/>
      </w:r>
      <w:r>
        <w:tab/>
        <w:t>Lakatos György jegyzőkönyv-hitelesítő</w:t>
      </w:r>
    </w:p>
    <w:p w:rsidR="00A65399" w:rsidRDefault="00A65399" w:rsidP="00A65399">
      <w:r>
        <w:tab/>
      </w:r>
      <w:r>
        <w:tab/>
      </w:r>
      <w:r>
        <w:tab/>
      </w:r>
    </w:p>
    <w:p w:rsidR="00A65399" w:rsidRDefault="00A65399" w:rsidP="00A65399">
      <w:r>
        <w:rPr>
          <w:b/>
          <w:u w:val="single"/>
        </w:rPr>
        <w:t>Távol maradt:</w:t>
      </w:r>
      <w:r>
        <w:tab/>
        <w:t>Danyi János Rudolf elnökhelyettes</w:t>
      </w:r>
      <w:r>
        <w:tab/>
      </w:r>
      <w:r>
        <w:tab/>
      </w:r>
      <w:r>
        <w:tab/>
      </w:r>
    </w:p>
    <w:p w:rsidR="00A65399" w:rsidRDefault="00A65399" w:rsidP="00A65399"/>
    <w:p w:rsidR="00A65399" w:rsidRDefault="00A65399" w:rsidP="00A65399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Jegyzőkönyvvezető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szCs w:val="24"/>
        </w:rPr>
        <w:t xml:space="preserve">dr. </w:t>
      </w:r>
      <w:r w:rsidR="00A47AE5">
        <w:rPr>
          <w:rFonts w:cs="Arial"/>
          <w:szCs w:val="24"/>
        </w:rPr>
        <w:t>Sándor Anett</w:t>
      </w:r>
    </w:p>
    <w:p w:rsidR="00A65399" w:rsidRDefault="00A65399" w:rsidP="00A65399">
      <w:pPr>
        <w:jc w:val="both"/>
        <w:rPr>
          <w:b/>
        </w:rPr>
      </w:pPr>
    </w:p>
    <w:p w:rsidR="00A65399" w:rsidRDefault="00A65399" w:rsidP="00A65399">
      <w:pPr>
        <w:jc w:val="both"/>
      </w:pPr>
      <w:r>
        <w:rPr>
          <w:b/>
        </w:rPr>
        <w:t xml:space="preserve">Babos Imre elnök: </w:t>
      </w:r>
      <w:r>
        <w:t>Megállapítja a h</w:t>
      </w:r>
      <w:r w:rsidR="00A47AE5">
        <w:t>atározatképességet, az ülést 8:0</w:t>
      </w:r>
      <w:r>
        <w:t xml:space="preserve">0 órakor megnyitja. </w:t>
      </w:r>
      <w:r>
        <w:rPr>
          <w:bCs/>
        </w:rPr>
        <w:t>Ismerteti a</w:t>
      </w:r>
      <w:r>
        <w:t xml:space="preserve"> napirendet, amelyet a testület </w:t>
      </w:r>
      <w:r>
        <w:rPr>
          <w:b/>
        </w:rPr>
        <w:t xml:space="preserve">2 igen </w:t>
      </w:r>
      <w:r>
        <w:t>szavazattal elfogadott.</w:t>
      </w:r>
    </w:p>
    <w:p w:rsidR="00A65399" w:rsidRDefault="00A65399" w:rsidP="00A65399">
      <w:pPr>
        <w:jc w:val="both"/>
        <w:rPr>
          <w:b/>
        </w:rPr>
      </w:pPr>
    </w:p>
    <w:p w:rsidR="00A65399" w:rsidRDefault="00A47AE5" w:rsidP="00A6539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1/2018. (I. 2</w:t>
      </w:r>
      <w:r w:rsidR="00A65399">
        <w:rPr>
          <w:rFonts w:cs="Arial"/>
          <w:b/>
          <w:szCs w:val="24"/>
        </w:rPr>
        <w:t xml:space="preserve">6.) BRNÖ sz. határozat </w:t>
      </w:r>
    </w:p>
    <w:p w:rsidR="00A65399" w:rsidRDefault="00A65399" w:rsidP="00A6539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A65399" w:rsidRPr="00A47AE5" w:rsidRDefault="00A65399" w:rsidP="00A47AE5">
      <w:pPr>
        <w:numPr>
          <w:ilvl w:val="0"/>
          <w:numId w:val="1"/>
        </w:numPr>
        <w:overflowPunct/>
        <w:autoSpaceDE/>
        <w:adjustRightInd/>
        <w:jc w:val="both"/>
        <w:rPr>
          <w:rFonts w:cs="Arial"/>
          <w:szCs w:val="24"/>
        </w:rPr>
      </w:pPr>
      <w:r>
        <w:rPr>
          <w:rFonts w:cs="Arial"/>
          <w:szCs w:val="24"/>
        </w:rPr>
        <w:t>Együttműködési megállapodás felülvizsgálata</w:t>
      </w:r>
    </w:p>
    <w:p w:rsidR="00A65399" w:rsidRDefault="00A65399" w:rsidP="00A65399">
      <w:pPr>
        <w:overflowPunct/>
        <w:autoSpaceDE/>
        <w:adjustRightInd/>
        <w:ind w:left="720"/>
        <w:jc w:val="both"/>
        <w:rPr>
          <w:rFonts w:cs="Arial"/>
          <w:szCs w:val="24"/>
        </w:rPr>
      </w:pPr>
    </w:p>
    <w:p w:rsidR="00A65399" w:rsidRDefault="00A65399" w:rsidP="00A65399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399" w:rsidRDefault="00A65399" w:rsidP="00A65399">
      <w:pPr>
        <w:tabs>
          <w:tab w:val="left" w:pos="5460"/>
        </w:tabs>
        <w:rPr>
          <w:rFonts w:cs="Arial"/>
          <w:b/>
          <w:szCs w:val="24"/>
          <w:u w:val="single"/>
        </w:rPr>
      </w:pPr>
      <w:r w:rsidRPr="00A47AE5">
        <w:rPr>
          <w:rFonts w:cs="Arial"/>
          <w:b/>
          <w:szCs w:val="24"/>
          <w:u w:val="single"/>
        </w:rPr>
        <w:t xml:space="preserve">Napirend tárgyalása: </w:t>
      </w:r>
    </w:p>
    <w:p w:rsidR="00A47AE5" w:rsidRPr="00A47AE5" w:rsidRDefault="00A47AE5" w:rsidP="00A65399">
      <w:pPr>
        <w:tabs>
          <w:tab w:val="left" w:pos="5460"/>
        </w:tabs>
        <w:rPr>
          <w:rFonts w:cs="Arial"/>
          <w:b/>
          <w:szCs w:val="24"/>
          <w:u w:val="single"/>
        </w:rPr>
      </w:pPr>
    </w:p>
    <w:p w:rsidR="00A65399" w:rsidRDefault="00A65399" w:rsidP="00A65399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Együttműködési megállapodás felülvizsgálata</w:t>
      </w:r>
    </w:p>
    <w:p w:rsidR="00A65399" w:rsidRDefault="00A65399" w:rsidP="00A65399">
      <w:pPr>
        <w:overflowPunct/>
        <w:autoSpaceDE/>
        <w:adjustRightInd/>
        <w:jc w:val="both"/>
        <w:rPr>
          <w:rFonts w:cs="Arial"/>
          <w:b/>
          <w:szCs w:val="24"/>
        </w:rPr>
      </w:pPr>
    </w:p>
    <w:p w:rsidR="00A47AE5" w:rsidRPr="00055A20" w:rsidRDefault="00A65399" w:rsidP="00A47AE5">
      <w:pPr>
        <w:ind w:firstLine="284"/>
        <w:jc w:val="both"/>
        <w:rPr>
          <w:rFonts w:cs="Arial"/>
          <w:szCs w:val="24"/>
        </w:rPr>
      </w:pPr>
      <w:r>
        <w:rPr>
          <w:b/>
          <w:szCs w:val="24"/>
        </w:rPr>
        <w:t>Babos Imre elnök:</w:t>
      </w:r>
      <w:r>
        <w:rPr>
          <w:rFonts w:cs="Arial"/>
          <w:szCs w:val="24"/>
        </w:rPr>
        <w:t xml:space="preserve"> </w:t>
      </w:r>
      <w:r w:rsidR="00A47AE5" w:rsidRPr="00055A20">
        <w:rPr>
          <w:rFonts w:cs="Arial"/>
          <w:szCs w:val="24"/>
        </w:rPr>
        <w:t>A Budaörs Város Önkormányzata, a Budaörsi Polgármesteri Hivatal valamint a Budaörsi Roma Nemzetiségi Önkormányzat között a nemzetiségek jogairól szóló 2011. évi CLXXIX. törvény (</w:t>
      </w:r>
      <w:proofErr w:type="spellStart"/>
      <w:r w:rsidR="00A47AE5" w:rsidRPr="00055A20">
        <w:rPr>
          <w:rFonts w:cs="Arial"/>
          <w:szCs w:val="24"/>
        </w:rPr>
        <w:t>Nek</w:t>
      </w:r>
      <w:proofErr w:type="spellEnd"/>
      <w:r w:rsidR="00A47AE5" w:rsidRPr="00055A20">
        <w:rPr>
          <w:rFonts w:cs="Arial"/>
          <w:szCs w:val="24"/>
        </w:rPr>
        <w:t xml:space="preserve"> tv.) 80. § (2) bekezdése szerinti együttműködési megállapodás 2014. december hónapban aláírásra került.</w:t>
      </w:r>
    </w:p>
    <w:p w:rsidR="00A47AE5" w:rsidRPr="00055A20" w:rsidRDefault="00A47AE5" w:rsidP="00A47AE5">
      <w:pPr>
        <w:ind w:firstLine="284"/>
        <w:jc w:val="both"/>
        <w:rPr>
          <w:rFonts w:cs="Arial"/>
          <w:szCs w:val="24"/>
        </w:rPr>
      </w:pPr>
      <w:r w:rsidRPr="00055A20">
        <w:rPr>
          <w:rFonts w:cs="Arial"/>
          <w:szCs w:val="24"/>
        </w:rPr>
        <w:t>A megkötött együttműködési megállapodást, annak felülvizsgálata eredményeként változatlan tartalommal, 2015. január hónapban Budaörs Város Önkormányzata a 2/2015. (I.21.) ÖKT sz. határozatával, a Budaörsi Roma Nemzetiségi Önkormányzat a 3/2015. (I.28.) BRNÖ sz. határozatával jóváhagyta. A 2016. évben a Budaörsi Roma Nemzetiségi Önkormányzat képviselő-testülete 2/2016. (I.14.) BRNÖ sz. határozatával, Budaörs Város Önkormányzat Képviselő-testülete a 9/2016. (II.24.) ÖKT sz. határozatával az együttműködési megállapodást felülvizsgálta és változatlan tartalommal jóváhagyta. A 2017. évben a Budaörsi Roma Nemzetiségi Önkormányzat 2/2017 (II. 6.) BRNÖ sz. határozatával</w:t>
      </w:r>
      <w:r>
        <w:rPr>
          <w:rFonts w:cs="Arial"/>
          <w:szCs w:val="24"/>
        </w:rPr>
        <w:t xml:space="preserve"> és</w:t>
      </w:r>
      <w:r w:rsidRPr="00055A20">
        <w:rPr>
          <w:rFonts w:cs="Arial"/>
          <w:szCs w:val="24"/>
        </w:rPr>
        <w:t xml:space="preserve"> </w:t>
      </w:r>
      <w:r w:rsidRPr="00004EA2">
        <w:rPr>
          <w:rFonts w:cs="Arial"/>
          <w:szCs w:val="24"/>
        </w:rPr>
        <w:t>5/2017 (II.06.) BRNÖ sz. határozatával</w:t>
      </w:r>
      <w:r w:rsidRPr="000E08C3">
        <w:rPr>
          <w:rFonts w:cs="Arial"/>
          <w:b/>
          <w:szCs w:val="24"/>
        </w:rPr>
        <w:t xml:space="preserve"> </w:t>
      </w:r>
      <w:r w:rsidRPr="00055A20">
        <w:rPr>
          <w:rFonts w:cs="Arial"/>
          <w:szCs w:val="24"/>
        </w:rPr>
        <w:t>felülvizsgálta</w:t>
      </w:r>
      <w:r>
        <w:rPr>
          <w:rFonts w:cs="Arial"/>
          <w:szCs w:val="24"/>
        </w:rPr>
        <w:t>, majd</w:t>
      </w:r>
      <w:r>
        <w:rPr>
          <w:rFonts w:cs="Arial"/>
          <w:b/>
          <w:szCs w:val="24"/>
        </w:rPr>
        <w:t xml:space="preserve"> </w:t>
      </w:r>
      <w:r w:rsidRPr="00055A20">
        <w:rPr>
          <w:rFonts w:cs="Arial"/>
          <w:szCs w:val="24"/>
        </w:rPr>
        <w:t>Budaörs Város Önkormányzata Képviselő-testülete 4/2017.(I.25.) ÖKT sz. határozatával a megállapodásokat jóváhagyta a szükségessé vált formai módosításokkal.</w:t>
      </w:r>
    </w:p>
    <w:p w:rsidR="00A47AE5" w:rsidRPr="00055A20" w:rsidRDefault="00A47AE5" w:rsidP="00A47AE5">
      <w:pPr>
        <w:ind w:firstLine="284"/>
        <w:jc w:val="both"/>
        <w:rPr>
          <w:rFonts w:cs="Arial"/>
          <w:szCs w:val="24"/>
        </w:rPr>
      </w:pPr>
      <w:r w:rsidRPr="00055A20">
        <w:rPr>
          <w:rFonts w:cs="Arial"/>
          <w:szCs w:val="24"/>
        </w:rPr>
        <w:t xml:space="preserve">A nemzetiségek jogairól szóló </w:t>
      </w:r>
      <w:proofErr w:type="spellStart"/>
      <w:r w:rsidRPr="00055A20">
        <w:rPr>
          <w:rFonts w:cs="Arial"/>
          <w:szCs w:val="24"/>
        </w:rPr>
        <w:t>Nek</w:t>
      </w:r>
      <w:proofErr w:type="spellEnd"/>
      <w:r w:rsidRPr="00055A20">
        <w:rPr>
          <w:rFonts w:cs="Arial"/>
          <w:szCs w:val="24"/>
        </w:rPr>
        <w:t xml:space="preserve"> tv. 80. § (2) bekezdése szerinti, a települési önkormányzat és a nemzetiségi önkormányzat között megkötött együttműködési megállapodást minden év január 31. napjáig felül kell vizsgálni.</w:t>
      </w:r>
      <w:r>
        <w:rPr>
          <w:rFonts w:cs="Arial"/>
          <w:szCs w:val="24"/>
        </w:rPr>
        <w:t xml:space="preserve"> </w:t>
      </w:r>
      <w:r w:rsidRPr="00055A20">
        <w:rPr>
          <w:rFonts w:cs="Arial"/>
          <w:szCs w:val="24"/>
        </w:rPr>
        <w:t xml:space="preserve">A 2017. évi CCI. törvény több helyen módosította </w:t>
      </w:r>
      <w:proofErr w:type="spellStart"/>
      <w:r w:rsidRPr="00055A20">
        <w:rPr>
          <w:rFonts w:cs="Arial"/>
          <w:szCs w:val="24"/>
        </w:rPr>
        <w:t>Nek</w:t>
      </w:r>
      <w:proofErr w:type="spellEnd"/>
      <w:r w:rsidRPr="00055A20">
        <w:rPr>
          <w:rFonts w:cs="Arial"/>
          <w:szCs w:val="24"/>
        </w:rPr>
        <w:t xml:space="preserve"> </w:t>
      </w:r>
      <w:proofErr w:type="spellStart"/>
      <w:r w:rsidRPr="00055A20">
        <w:rPr>
          <w:rFonts w:cs="Arial"/>
          <w:szCs w:val="24"/>
        </w:rPr>
        <w:t>tv.-t</w:t>
      </w:r>
      <w:proofErr w:type="spellEnd"/>
      <w:r w:rsidRPr="00055A20">
        <w:rPr>
          <w:rFonts w:cs="Arial"/>
          <w:szCs w:val="24"/>
        </w:rPr>
        <w:t xml:space="preserve">. Ennek megfelelően az Együttműködési Megállapodás felülvizsgálata során a módosításoknak megfelelő változtatások szükségesek. Főbb változás: a belső ellenőrzésre vonatkozó feladatok beemelése az Együttműködési Megállapodás III. 6. pontja alatt a </w:t>
      </w:r>
      <w:proofErr w:type="spellStart"/>
      <w:r w:rsidRPr="00055A20">
        <w:rPr>
          <w:rFonts w:cs="Arial"/>
          <w:szCs w:val="24"/>
        </w:rPr>
        <w:t>Nek</w:t>
      </w:r>
      <w:proofErr w:type="spellEnd"/>
      <w:r w:rsidRPr="00055A20">
        <w:rPr>
          <w:rFonts w:cs="Arial"/>
          <w:szCs w:val="24"/>
        </w:rPr>
        <w:t xml:space="preserve">. </w:t>
      </w:r>
      <w:proofErr w:type="gramStart"/>
      <w:r w:rsidRPr="00055A20">
        <w:rPr>
          <w:rFonts w:cs="Arial"/>
          <w:szCs w:val="24"/>
        </w:rPr>
        <w:t>tv</w:t>
      </w:r>
      <w:proofErr w:type="gramEnd"/>
      <w:r w:rsidRPr="00055A20">
        <w:rPr>
          <w:rFonts w:cs="Arial"/>
          <w:szCs w:val="24"/>
        </w:rPr>
        <w:t>. 80. § (3) d) pontjának megfelelően. Egyebekben tartalmát tekintve változatlan, a kisebb módosításokat kiemelve jeleztük.</w:t>
      </w:r>
    </w:p>
    <w:p w:rsidR="00A65399" w:rsidRDefault="00A65399" w:rsidP="00A47AE5">
      <w:pPr>
        <w:jc w:val="both"/>
        <w:rPr>
          <w:rFonts w:cs="Arial"/>
          <w:szCs w:val="24"/>
        </w:rPr>
      </w:pPr>
    </w:p>
    <w:p w:rsidR="00A65399" w:rsidRDefault="00A65399" w:rsidP="00A65399">
      <w:pPr>
        <w:jc w:val="both"/>
      </w:pPr>
      <w:r>
        <w:t xml:space="preserve">A testület </w:t>
      </w:r>
      <w:r>
        <w:rPr>
          <w:b/>
        </w:rPr>
        <w:t xml:space="preserve">2 igen </w:t>
      </w:r>
      <w:r>
        <w:t>szavazattal az alábbi határozatot hozta:</w:t>
      </w:r>
    </w:p>
    <w:p w:rsidR="00A65399" w:rsidRDefault="00A65399" w:rsidP="00A65399">
      <w:pPr>
        <w:overflowPunct/>
        <w:autoSpaceDE/>
        <w:adjustRightInd/>
        <w:jc w:val="both"/>
        <w:rPr>
          <w:rFonts w:cs="Arial"/>
          <w:b/>
        </w:rPr>
      </w:pPr>
    </w:p>
    <w:p w:rsidR="00A65399" w:rsidRDefault="00A47AE5" w:rsidP="00A6539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2/2018 (I. 2</w:t>
      </w:r>
      <w:r w:rsidR="00A65399">
        <w:rPr>
          <w:rFonts w:cs="Arial"/>
          <w:b/>
          <w:szCs w:val="24"/>
        </w:rPr>
        <w:t xml:space="preserve">6.) BRNÖ sz. határozat </w:t>
      </w:r>
    </w:p>
    <w:p w:rsidR="00A65399" w:rsidRDefault="00A65399" w:rsidP="00A65399">
      <w:pPr>
        <w:overflowPunct/>
        <w:autoSpaceDE/>
        <w:adjustRightInd/>
        <w:jc w:val="both"/>
        <w:rPr>
          <w:rFonts w:cs="Arial"/>
          <w:b/>
        </w:rPr>
      </w:pPr>
      <w:r>
        <w:rPr>
          <w:rFonts w:cs="Arial"/>
          <w:b/>
          <w:szCs w:val="24"/>
        </w:rPr>
        <w:t>Együttműködési megállapodás felülvizsgálata</w:t>
      </w:r>
    </w:p>
    <w:p w:rsidR="00A65399" w:rsidRDefault="00A65399" w:rsidP="00A65399">
      <w:pPr>
        <w:jc w:val="both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:rsidR="00A47AE5" w:rsidRPr="000E08C3" w:rsidRDefault="00A47AE5" w:rsidP="00A47AE5">
      <w:pPr>
        <w:jc w:val="both"/>
        <w:rPr>
          <w:rFonts w:cs="Arial"/>
          <w:b/>
          <w:bCs/>
          <w:szCs w:val="24"/>
          <w:u w:val="single"/>
        </w:rPr>
      </w:pPr>
      <w:r w:rsidRPr="000E08C3">
        <w:rPr>
          <w:rFonts w:cs="Arial"/>
          <w:b/>
          <w:szCs w:val="24"/>
        </w:rPr>
        <w:t>A Budaörsi Roma Nemzetiségi Önkormányzat képviselő-testülete a 10/2014. (XI.18.) BRNÖ sz. határozattal elfogadott, és a 3/2015. (I.28.) BRNÖ sz. határozatával</w:t>
      </w:r>
      <w:r>
        <w:rPr>
          <w:rFonts w:cs="Arial"/>
          <w:b/>
          <w:szCs w:val="24"/>
        </w:rPr>
        <w:t>,</w:t>
      </w:r>
      <w:r w:rsidRPr="000E08C3">
        <w:rPr>
          <w:rFonts w:cs="Arial"/>
          <w:b/>
          <w:szCs w:val="24"/>
        </w:rPr>
        <w:t xml:space="preserve"> a 2/2016. (I.14.) BRNÖ sz. határozatával</w:t>
      </w:r>
      <w:r>
        <w:rPr>
          <w:rFonts w:cs="Arial"/>
          <w:b/>
          <w:szCs w:val="24"/>
        </w:rPr>
        <w:t xml:space="preserve">, a 2/2017 (I. 16.) </w:t>
      </w:r>
      <w:r w:rsidRPr="000E08C3">
        <w:rPr>
          <w:rFonts w:cs="Arial"/>
          <w:b/>
          <w:szCs w:val="24"/>
        </w:rPr>
        <w:t>BRNÖ sz. határozatával</w:t>
      </w:r>
      <w:r>
        <w:rPr>
          <w:rFonts w:cs="Arial"/>
          <w:b/>
          <w:szCs w:val="24"/>
        </w:rPr>
        <w:t xml:space="preserve">, </w:t>
      </w:r>
      <w:r w:rsidRPr="000E08C3">
        <w:rPr>
          <w:rFonts w:cs="Arial"/>
          <w:b/>
          <w:szCs w:val="24"/>
        </w:rPr>
        <w:t>valamint</w:t>
      </w:r>
      <w:r>
        <w:rPr>
          <w:rFonts w:cs="Arial"/>
          <w:b/>
          <w:szCs w:val="24"/>
        </w:rPr>
        <w:t xml:space="preserve"> 5/2017 (II.06.) </w:t>
      </w:r>
      <w:r w:rsidRPr="000E08C3">
        <w:rPr>
          <w:rFonts w:cs="Arial"/>
          <w:b/>
          <w:szCs w:val="24"/>
        </w:rPr>
        <w:t>BRNÖ sz. határozatával jóváhagyott, a Budaörsi Roma Nemzetiségi Önkormányzat, Budaörs Város Önkormányzata valamint a Budaörsi Polgármesteri Hivatal közötti háromoldalú együttműködé</w:t>
      </w:r>
      <w:r>
        <w:rPr>
          <w:rFonts w:cs="Arial"/>
          <w:b/>
          <w:szCs w:val="24"/>
        </w:rPr>
        <w:t>si megállapodást felülvizsgálta</w:t>
      </w:r>
      <w:r w:rsidRPr="00610000">
        <w:rPr>
          <w:rFonts w:cs="Arial"/>
          <w:b/>
          <w:szCs w:val="24"/>
        </w:rPr>
        <w:t xml:space="preserve"> és hatályos törvényeknek megfelelő módosításokkal </w:t>
      </w:r>
      <w:r>
        <w:rPr>
          <w:rFonts w:cs="Arial"/>
          <w:b/>
          <w:szCs w:val="24"/>
        </w:rPr>
        <w:t xml:space="preserve">az 1. számú melléklet szerinti szöveggel </w:t>
      </w:r>
      <w:r w:rsidRPr="00610000">
        <w:rPr>
          <w:rFonts w:cs="Arial"/>
          <w:b/>
          <w:szCs w:val="24"/>
        </w:rPr>
        <w:t>jóváhagyja.</w:t>
      </w:r>
    </w:p>
    <w:p w:rsidR="00A65399" w:rsidRDefault="00A65399" w:rsidP="00A65399">
      <w:pPr>
        <w:jc w:val="both"/>
        <w:rPr>
          <w:rFonts w:cs="Arial"/>
          <w:szCs w:val="24"/>
        </w:rPr>
      </w:pPr>
    </w:p>
    <w:p w:rsidR="00A65399" w:rsidRDefault="00A65399" w:rsidP="00A65399">
      <w:pPr>
        <w:jc w:val="both"/>
        <w:rPr>
          <w:rFonts w:cs="Arial"/>
          <w:szCs w:val="24"/>
        </w:rPr>
      </w:pPr>
    </w:p>
    <w:p w:rsidR="00A65399" w:rsidRDefault="00A65399" w:rsidP="00A65399">
      <w:pPr>
        <w:jc w:val="both"/>
        <w:rPr>
          <w:rFonts w:cs="Arial"/>
          <w:szCs w:val="24"/>
        </w:rPr>
      </w:pPr>
    </w:p>
    <w:p w:rsidR="00A65399" w:rsidRDefault="00A65399" w:rsidP="00A65399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Babos Imre elnök</w:t>
      </w:r>
      <w:r>
        <w:rPr>
          <w:rFonts w:cs="Arial"/>
          <w:szCs w:val="24"/>
        </w:rPr>
        <w:t>: Több napirendi pont nem lévén, megköszöni a résztvevők megjelenését, az ülést 8</w:t>
      </w:r>
      <w:r w:rsidR="00A47AE5"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>-kor bezárja.</w:t>
      </w:r>
    </w:p>
    <w:p w:rsidR="00A65399" w:rsidRDefault="00A65399" w:rsidP="00A65399">
      <w:pPr>
        <w:jc w:val="center"/>
        <w:rPr>
          <w:rFonts w:cs="Arial"/>
          <w:b/>
        </w:rPr>
      </w:pPr>
    </w:p>
    <w:p w:rsidR="00A65399" w:rsidRDefault="00A65399" w:rsidP="00A65399">
      <w:pPr>
        <w:jc w:val="center"/>
        <w:rPr>
          <w:rFonts w:cs="Arial"/>
          <w:b/>
        </w:rPr>
      </w:pPr>
    </w:p>
    <w:p w:rsidR="00A65399" w:rsidRDefault="00A65399" w:rsidP="00A65399">
      <w:pPr>
        <w:jc w:val="center"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k.m.f</w:t>
      </w:r>
      <w:proofErr w:type="spellEnd"/>
      <w:proofErr w:type="gramEnd"/>
      <w:r>
        <w:rPr>
          <w:rFonts w:cs="Arial"/>
          <w:b/>
        </w:rPr>
        <w:t>.</w:t>
      </w:r>
    </w:p>
    <w:p w:rsidR="00A65399" w:rsidRDefault="00A65399" w:rsidP="00A65399">
      <w:pPr>
        <w:rPr>
          <w:rFonts w:cs="Arial"/>
          <w:b/>
        </w:rPr>
      </w:pPr>
    </w:p>
    <w:p w:rsidR="00A65399" w:rsidRDefault="00A65399" w:rsidP="00A65399">
      <w:pPr>
        <w:rPr>
          <w:rFonts w:cs="Arial"/>
          <w:b/>
        </w:rPr>
      </w:pPr>
    </w:p>
    <w:p w:rsidR="00A65399" w:rsidRDefault="00A65399" w:rsidP="00A65399">
      <w:pPr>
        <w:rPr>
          <w:rFonts w:cs="Arial"/>
          <w:b/>
        </w:rPr>
      </w:pPr>
    </w:p>
    <w:p w:rsidR="00A65399" w:rsidRDefault="00A65399" w:rsidP="00A65399">
      <w:pPr>
        <w:rPr>
          <w:rFonts w:cs="Arial"/>
          <w:b/>
        </w:rPr>
      </w:pPr>
    </w:p>
    <w:p w:rsidR="00A65399" w:rsidRDefault="00A65399" w:rsidP="00A65399">
      <w:pPr>
        <w:rPr>
          <w:rFonts w:cs="Arial"/>
          <w:b/>
        </w:rPr>
      </w:pPr>
      <w:r>
        <w:rPr>
          <w:rFonts w:cs="Arial"/>
          <w:b/>
        </w:rPr>
        <w:t>Lakatos György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Babos Imre</w:t>
      </w:r>
    </w:p>
    <w:p w:rsidR="00A65399" w:rsidRDefault="00A65399" w:rsidP="00A65399">
      <w:pPr>
        <w:rPr>
          <w:rFonts w:cs="Arial"/>
          <w:b/>
        </w:rPr>
      </w:pPr>
      <w:proofErr w:type="gramStart"/>
      <w:r>
        <w:rPr>
          <w:rFonts w:cs="Arial"/>
          <w:b/>
        </w:rPr>
        <w:t>jegyzőkönyv-hitelesítő</w:t>
      </w:r>
      <w:proofErr w:type="gramEnd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bookmarkStart w:id="0" w:name="_GoBack"/>
      <w:bookmarkEnd w:id="0"/>
      <w:r>
        <w:rPr>
          <w:rFonts w:cs="Arial"/>
          <w:b/>
        </w:rPr>
        <w:tab/>
        <w:t>elnök</w:t>
      </w:r>
    </w:p>
    <w:p w:rsidR="000F716C" w:rsidRDefault="000F716C"/>
    <w:sectPr w:rsidR="000F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0F9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986"/>
    <w:multiLevelType w:val="hybridMultilevel"/>
    <w:tmpl w:val="1DCEB824"/>
    <w:lvl w:ilvl="0" w:tplc="DAD22D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5990"/>
    <w:multiLevelType w:val="hybridMultilevel"/>
    <w:tmpl w:val="8F703974"/>
    <w:lvl w:ilvl="0" w:tplc="2E7840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9"/>
    <w:rsid w:val="000F716C"/>
    <w:rsid w:val="009764BA"/>
    <w:rsid w:val="00A47AE5"/>
    <w:rsid w:val="00A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8779-100C-4EE4-8060-BA32CD7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39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5399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9764BA"/>
    <w:pPr>
      <w:keepNext/>
      <w:widowControl w:val="0"/>
      <w:suppressAutoHyphens/>
      <w:spacing w:before="120" w:after="60"/>
      <w:outlineLvl w:val="1"/>
    </w:pPr>
    <w:rPr>
      <w:rFonts w:ascii="Arial Narrow" w:hAnsi="Arial Narrow"/>
      <w:b/>
      <w:bCs/>
      <w:iC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9764BA"/>
    <w:rPr>
      <w:rFonts w:ascii="Arial Narrow" w:hAnsi="Arial Narrow"/>
      <w:b/>
      <w:bCs/>
      <w:iCs/>
      <w:color w:val="000000"/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A65399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A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AE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cp:lastPrinted>2018-01-26T06:51:00Z</cp:lastPrinted>
  <dcterms:created xsi:type="dcterms:W3CDTF">2018-01-26T06:44:00Z</dcterms:created>
  <dcterms:modified xsi:type="dcterms:W3CDTF">2018-01-26T06:52:00Z</dcterms:modified>
</cp:coreProperties>
</file>